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19AC"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p>
    <w:p w14:paraId="0EB2E4E8"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00450DB"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409E9A5B" w14:textId="77777777" w:rsidR="00BA28E3" w:rsidRDefault="00AC4857"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w:t>
      </w:r>
      <w:r w:rsidR="0066012A">
        <w:rPr>
          <w:rFonts w:ascii="Times New Roman" w:hAnsi="Times New Roman" w:cs="Times New Roman"/>
          <w:b/>
          <w:bCs/>
          <w:sz w:val="24"/>
          <w:szCs w:val="24"/>
        </w:rPr>
        <w:t>, June 10</w:t>
      </w:r>
      <w:r w:rsidR="00BA28E3" w:rsidRPr="0077096E">
        <w:rPr>
          <w:rFonts w:ascii="Times New Roman" w:hAnsi="Times New Roman" w:cs="Times New Roman"/>
          <w:b/>
          <w:bCs/>
          <w:sz w:val="24"/>
          <w:szCs w:val="24"/>
        </w:rPr>
        <w:t>, 2022</w:t>
      </w:r>
    </w:p>
    <w:p w14:paraId="1F9462C3" w14:textId="77777777" w:rsidR="00BA28E3" w:rsidRDefault="00BA28E3" w:rsidP="00BA28E3">
      <w:pPr>
        <w:spacing w:after="0"/>
        <w:rPr>
          <w:rFonts w:ascii="Times New Roman" w:hAnsi="Times New Roman" w:cs="Times New Roman"/>
          <w:b/>
          <w:bCs/>
          <w:sz w:val="24"/>
          <w:szCs w:val="24"/>
        </w:rPr>
      </w:pPr>
    </w:p>
    <w:p w14:paraId="1A9DA20B"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w:t>
      </w:r>
      <w:r w:rsidR="002367B3">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r w:rsidR="0066012A">
        <w:rPr>
          <w:rFonts w:ascii="Times New Roman" w:hAnsi="Times New Roman" w:cs="Times New Roman"/>
          <w:sz w:val="24"/>
          <w:szCs w:val="24"/>
        </w:rPr>
        <w:t xml:space="preserve">; Nancy </w:t>
      </w:r>
      <w:r w:rsidR="0068729D">
        <w:rPr>
          <w:rFonts w:ascii="Times New Roman" w:hAnsi="Times New Roman" w:cs="Times New Roman"/>
          <w:sz w:val="24"/>
          <w:szCs w:val="24"/>
        </w:rPr>
        <w:t>Johnson</w:t>
      </w:r>
      <w:r w:rsidR="0066012A">
        <w:rPr>
          <w:rFonts w:ascii="Times New Roman" w:hAnsi="Times New Roman" w:cs="Times New Roman"/>
          <w:sz w:val="24"/>
          <w:szCs w:val="24"/>
        </w:rPr>
        <w:t>, Friends of the Library</w:t>
      </w:r>
    </w:p>
    <w:p w14:paraId="2C5E3340" w14:textId="77777777" w:rsidR="00784797" w:rsidRDefault="00784797" w:rsidP="00784797">
      <w:pPr>
        <w:spacing w:after="0"/>
        <w:rPr>
          <w:rFonts w:ascii="Times New Roman" w:hAnsi="Times New Roman" w:cs="Times New Roman"/>
          <w:sz w:val="24"/>
          <w:szCs w:val="24"/>
        </w:rPr>
      </w:pPr>
    </w:p>
    <w:p w14:paraId="34E0DB05" w14:textId="77777777" w:rsidR="00784797" w:rsidRDefault="002367B3" w:rsidP="0078479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431F3">
        <w:rPr>
          <w:rFonts w:ascii="Times New Roman" w:hAnsi="Times New Roman" w:cs="Times New Roman"/>
          <w:sz w:val="24"/>
          <w:szCs w:val="24"/>
        </w:rPr>
        <w:t>Chair called the meeting</w:t>
      </w:r>
      <w:r w:rsidR="0066012A">
        <w:rPr>
          <w:rFonts w:ascii="Times New Roman" w:hAnsi="Times New Roman" w:cs="Times New Roman"/>
          <w:sz w:val="24"/>
          <w:szCs w:val="24"/>
        </w:rPr>
        <w:t xml:space="preserve"> to order at 9:06</w:t>
      </w:r>
      <w:r>
        <w:rPr>
          <w:rFonts w:ascii="Times New Roman" w:hAnsi="Times New Roman" w:cs="Times New Roman"/>
          <w:sz w:val="24"/>
          <w:szCs w:val="24"/>
        </w:rPr>
        <w:t xml:space="preserve"> a.m.</w:t>
      </w:r>
    </w:p>
    <w:p w14:paraId="313F0E35" w14:textId="77777777" w:rsidR="002367B3" w:rsidRDefault="002367B3" w:rsidP="00784797">
      <w:pPr>
        <w:spacing w:after="0"/>
        <w:rPr>
          <w:rFonts w:ascii="Times New Roman" w:hAnsi="Times New Roman" w:cs="Times New Roman"/>
          <w:sz w:val="24"/>
          <w:szCs w:val="24"/>
        </w:rPr>
      </w:pPr>
    </w:p>
    <w:p w14:paraId="5B10D45B" w14:textId="77777777" w:rsidR="00613E34" w:rsidRPr="0066012A" w:rsidRDefault="00613E34" w:rsidP="0066012A">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sidR="0066012A">
        <w:rPr>
          <w:rFonts w:ascii="Times New Roman" w:hAnsi="Times New Roman" w:cs="Times New Roman"/>
          <w:sz w:val="24"/>
          <w:szCs w:val="24"/>
        </w:rPr>
        <w:t>Minutes of the May 13, 2022 with corrections were Moved/Seconded (Pat/Betty) and approved. Discussion followed on distributing minutes. The draft minutes will be posted at the Library. Upon approval, the approved minutes will be posted on the library website. Donna will work with the Town to get a link on the Town website that will take the viewer directly to the Library’s website and the minutes posted there.</w:t>
      </w:r>
    </w:p>
    <w:p w14:paraId="2FAF7D61" w14:textId="77777777" w:rsidR="00613E34" w:rsidRDefault="00613E34" w:rsidP="00613E34">
      <w:pPr>
        <w:spacing w:after="0"/>
        <w:rPr>
          <w:rFonts w:ascii="Times New Roman" w:hAnsi="Times New Roman" w:cs="Times New Roman"/>
          <w:sz w:val="24"/>
          <w:szCs w:val="24"/>
        </w:rPr>
      </w:pPr>
    </w:p>
    <w:p w14:paraId="7A69AF4D"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The report was reviewed</w:t>
      </w:r>
      <w:r w:rsidR="008B47EB">
        <w:rPr>
          <w:rFonts w:ascii="Times New Roman" w:hAnsi="Times New Roman" w:cs="Times New Roman"/>
          <w:sz w:val="24"/>
          <w:szCs w:val="24"/>
        </w:rPr>
        <w:t>. Discussion followed on the process to document transactions.</w:t>
      </w:r>
    </w:p>
    <w:p w14:paraId="43771E99" w14:textId="77777777" w:rsidR="008B47EB" w:rsidRDefault="008B47EB" w:rsidP="00613E34">
      <w:pPr>
        <w:spacing w:after="0"/>
        <w:rPr>
          <w:rFonts w:ascii="Times New Roman" w:hAnsi="Times New Roman" w:cs="Times New Roman"/>
          <w:sz w:val="24"/>
          <w:szCs w:val="24"/>
        </w:rPr>
      </w:pPr>
    </w:p>
    <w:p w14:paraId="4BDDB6B6"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Director’s Report – </w:t>
      </w:r>
      <w:r>
        <w:rPr>
          <w:rFonts w:ascii="Times New Roman" w:hAnsi="Times New Roman" w:cs="Times New Roman"/>
          <w:sz w:val="24"/>
          <w:szCs w:val="24"/>
        </w:rPr>
        <w:t>The report, which had been distributed earlier in t</w:t>
      </w:r>
      <w:r w:rsidR="008B47EB">
        <w:rPr>
          <w:rFonts w:ascii="Times New Roman" w:hAnsi="Times New Roman" w:cs="Times New Roman"/>
          <w:sz w:val="24"/>
          <w:szCs w:val="24"/>
        </w:rPr>
        <w:t xml:space="preserve">he week, was reviewed. Highlights included increased circulation numbers for May and the Library of Things (LOT) items are all catalogued and ready to be circulated. </w:t>
      </w:r>
    </w:p>
    <w:p w14:paraId="13B749DF" w14:textId="77777777" w:rsidR="000B75A0" w:rsidRDefault="000B75A0" w:rsidP="00613E34">
      <w:pPr>
        <w:spacing w:after="0"/>
        <w:rPr>
          <w:rFonts w:ascii="Times New Roman" w:hAnsi="Times New Roman" w:cs="Times New Roman"/>
          <w:sz w:val="24"/>
          <w:szCs w:val="24"/>
        </w:rPr>
      </w:pPr>
    </w:p>
    <w:p w14:paraId="7999BD1C" w14:textId="77777777" w:rsidR="000B75A0" w:rsidRPr="008B47EB" w:rsidRDefault="000B75A0" w:rsidP="00613E34">
      <w:pPr>
        <w:spacing w:after="0"/>
        <w:rPr>
          <w:rFonts w:ascii="Times New Roman" w:hAnsi="Times New Roman" w:cs="Times New Roman"/>
          <w:i/>
          <w:sz w:val="24"/>
          <w:szCs w:val="24"/>
        </w:rPr>
      </w:pPr>
      <w:r>
        <w:rPr>
          <w:rFonts w:ascii="Times New Roman" w:hAnsi="Times New Roman" w:cs="Times New Roman"/>
          <w:b/>
          <w:sz w:val="24"/>
          <w:szCs w:val="24"/>
        </w:rPr>
        <w:t xml:space="preserve">Expenditure Report – </w:t>
      </w:r>
      <w:r>
        <w:rPr>
          <w:rFonts w:ascii="Times New Roman" w:hAnsi="Times New Roman" w:cs="Times New Roman"/>
          <w:sz w:val="24"/>
          <w:szCs w:val="24"/>
        </w:rPr>
        <w:t xml:space="preserve">The report was </w:t>
      </w:r>
      <w:r w:rsidR="008B47EB">
        <w:rPr>
          <w:rFonts w:ascii="Times New Roman" w:hAnsi="Times New Roman" w:cs="Times New Roman"/>
          <w:sz w:val="24"/>
          <w:szCs w:val="24"/>
        </w:rPr>
        <w:t>distributed, and various lines were reviewed and discussed</w:t>
      </w:r>
      <w:r w:rsidR="002442EE">
        <w:rPr>
          <w:rFonts w:ascii="Times New Roman" w:hAnsi="Times New Roman" w:cs="Times New Roman"/>
          <w:sz w:val="24"/>
          <w:szCs w:val="24"/>
        </w:rPr>
        <w:t>.</w:t>
      </w:r>
      <w:r w:rsidR="008B47EB">
        <w:rPr>
          <w:rFonts w:ascii="Times New Roman" w:hAnsi="Times New Roman" w:cs="Times New Roman"/>
          <w:sz w:val="24"/>
          <w:szCs w:val="24"/>
        </w:rPr>
        <w:t xml:space="preserve"> </w:t>
      </w:r>
      <w:r w:rsidR="008B47EB">
        <w:rPr>
          <w:rFonts w:ascii="Times New Roman" w:hAnsi="Times New Roman" w:cs="Times New Roman"/>
          <w:i/>
          <w:sz w:val="24"/>
          <w:szCs w:val="24"/>
        </w:rPr>
        <w:t>Next month Donna will run a report breaking out account lines to determine areas that may cause issues before the end of the year.</w:t>
      </w:r>
    </w:p>
    <w:p w14:paraId="19F8D7DB" w14:textId="77777777" w:rsidR="002442EE" w:rsidRDefault="002442EE" w:rsidP="00613E34">
      <w:pPr>
        <w:spacing w:after="0"/>
        <w:rPr>
          <w:rFonts w:ascii="Times New Roman" w:hAnsi="Times New Roman" w:cs="Times New Roman"/>
          <w:sz w:val="24"/>
          <w:szCs w:val="24"/>
        </w:rPr>
      </w:pPr>
    </w:p>
    <w:p w14:paraId="7A7DA99F" w14:textId="77777777" w:rsidR="002442EE" w:rsidRPr="008B47EB" w:rsidRDefault="002442EE" w:rsidP="008B47EB">
      <w:pPr>
        <w:spacing w:after="0"/>
        <w:rPr>
          <w:rFonts w:ascii="Times New Roman" w:hAnsi="Times New Roman" w:cs="Times New Roman"/>
          <w:sz w:val="24"/>
          <w:szCs w:val="24"/>
        </w:rPr>
      </w:pPr>
      <w:r>
        <w:rPr>
          <w:rFonts w:ascii="Times New Roman" w:hAnsi="Times New Roman" w:cs="Times New Roman"/>
          <w:b/>
          <w:sz w:val="24"/>
          <w:szCs w:val="24"/>
        </w:rPr>
        <w:t xml:space="preserve">Purchase Orders – </w:t>
      </w:r>
      <w:r w:rsidR="008B47EB">
        <w:rPr>
          <w:rFonts w:ascii="Times New Roman" w:hAnsi="Times New Roman" w:cs="Times New Roman"/>
          <w:sz w:val="24"/>
          <w:szCs w:val="24"/>
        </w:rPr>
        <w:t>There were no POs for approval.</w:t>
      </w:r>
    </w:p>
    <w:p w14:paraId="41E13A63" w14:textId="77777777" w:rsidR="002442EE" w:rsidRDefault="002442EE" w:rsidP="002442EE">
      <w:pPr>
        <w:spacing w:after="0"/>
        <w:rPr>
          <w:rFonts w:ascii="Times New Roman" w:hAnsi="Times New Roman" w:cs="Times New Roman"/>
          <w:sz w:val="24"/>
          <w:szCs w:val="24"/>
        </w:rPr>
      </w:pPr>
    </w:p>
    <w:p w14:paraId="7889CB18" w14:textId="77777777" w:rsidR="002442EE" w:rsidRDefault="002442EE" w:rsidP="002442E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59413D78" w14:textId="77777777" w:rsidR="008B47EB" w:rsidRDefault="008B47EB" w:rsidP="002442EE">
      <w:pPr>
        <w:spacing w:after="0"/>
        <w:rPr>
          <w:rFonts w:ascii="Times New Roman" w:hAnsi="Times New Roman" w:cs="Times New Roman"/>
          <w:b/>
          <w:sz w:val="24"/>
          <w:szCs w:val="24"/>
        </w:rPr>
      </w:pPr>
    </w:p>
    <w:p w14:paraId="36E01835" w14:textId="77777777" w:rsidR="00757102" w:rsidRDefault="00757102" w:rsidP="002442EE">
      <w:pPr>
        <w:spacing w:after="0"/>
        <w:rPr>
          <w:rFonts w:ascii="Times New Roman" w:hAnsi="Times New Roman" w:cs="Times New Roman"/>
          <w:b/>
          <w:sz w:val="24"/>
          <w:szCs w:val="24"/>
        </w:rPr>
      </w:pPr>
      <w:r>
        <w:rPr>
          <w:rFonts w:ascii="Times New Roman" w:hAnsi="Times New Roman" w:cs="Times New Roman"/>
          <w:b/>
          <w:sz w:val="24"/>
          <w:szCs w:val="24"/>
        </w:rPr>
        <w:t xml:space="preserve">CIP – </w:t>
      </w:r>
      <w:r>
        <w:rPr>
          <w:rFonts w:ascii="Times New Roman" w:hAnsi="Times New Roman" w:cs="Times New Roman"/>
          <w:sz w:val="24"/>
          <w:szCs w:val="24"/>
        </w:rPr>
        <w:t xml:space="preserve">No due date has been forthcoming from the Town on this project. </w:t>
      </w:r>
      <w:r>
        <w:rPr>
          <w:rFonts w:ascii="Times New Roman" w:hAnsi="Times New Roman" w:cs="Times New Roman"/>
          <w:i/>
          <w:sz w:val="24"/>
          <w:szCs w:val="24"/>
        </w:rPr>
        <w:t>Reminder to discuss Bryant Library possible needs with Northwood Historical Society.</w:t>
      </w:r>
    </w:p>
    <w:p w14:paraId="4E0D8D82" w14:textId="77777777" w:rsidR="00F565AE" w:rsidRPr="00F565AE" w:rsidRDefault="00F565AE" w:rsidP="002442EE">
      <w:pPr>
        <w:spacing w:after="0"/>
        <w:rPr>
          <w:rFonts w:ascii="Times New Roman" w:hAnsi="Times New Roman" w:cs="Times New Roman"/>
          <w:b/>
          <w:sz w:val="24"/>
          <w:szCs w:val="24"/>
        </w:rPr>
      </w:pPr>
    </w:p>
    <w:p w14:paraId="78FA8F69" w14:textId="77777777" w:rsidR="00F565AE" w:rsidRPr="00F565AE" w:rsidRDefault="00F565AE" w:rsidP="002442EE">
      <w:pPr>
        <w:spacing w:after="0"/>
        <w:rPr>
          <w:rFonts w:ascii="Times New Roman" w:hAnsi="Times New Roman" w:cs="Times New Roman"/>
          <w:i/>
          <w:sz w:val="24"/>
          <w:szCs w:val="24"/>
        </w:rPr>
      </w:pPr>
      <w:r>
        <w:rPr>
          <w:rFonts w:ascii="Times New Roman" w:hAnsi="Times New Roman" w:cs="Times New Roman"/>
          <w:b/>
          <w:sz w:val="24"/>
          <w:szCs w:val="24"/>
        </w:rPr>
        <w:t xml:space="preserve">Cybersecurity – </w:t>
      </w:r>
      <w:r>
        <w:rPr>
          <w:rFonts w:ascii="Times New Roman" w:hAnsi="Times New Roman" w:cs="Times New Roman"/>
          <w:sz w:val="24"/>
          <w:szCs w:val="24"/>
        </w:rPr>
        <w:t xml:space="preserve">Donna received information from Town Hall and it was recommended that we contact PRIMEX as they may have training and can help with policy development. Donna polled SILC members and no member libraries have cybersecurity policies. </w:t>
      </w:r>
      <w:r>
        <w:rPr>
          <w:rFonts w:ascii="Times New Roman" w:hAnsi="Times New Roman" w:cs="Times New Roman"/>
          <w:i/>
          <w:sz w:val="24"/>
          <w:szCs w:val="24"/>
        </w:rPr>
        <w:t>Donna will follow-up with PRIMEX.</w:t>
      </w:r>
    </w:p>
    <w:p w14:paraId="3F5CB185" w14:textId="77777777" w:rsidR="008B47EB" w:rsidRDefault="008B47EB" w:rsidP="002442EE">
      <w:pPr>
        <w:spacing w:after="0"/>
        <w:rPr>
          <w:rFonts w:ascii="Times New Roman" w:hAnsi="Times New Roman" w:cs="Times New Roman"/>
          <w:b/>
          <w:sz w:val="24"/>
          <w:szCs w:val="24"/>
        </w:rPr>
      </w:pPr>
    </w:p>
    <w:p w14:paraId="62131740" w14:textId="77777777" w:rsidR="00F565AE" w:rsidRPr="00F565AE" w:rsidRDefault="00F565AE" w:rsidP="002442EE">
      <w:pPr>
        <w:spacing w:after="0"/>
        <w:rPr>
          <w:rFonts w:ascii="Times New Roman" w:hAnsi="Times New Roman" w:cs="Times New Roman"/>
          <w:sz w:val="24"/>
          <w:szCs w:val="24"/>
        </w:rPr>
      </w:pPr>
      <w:r>
        <w:rPr>
          <w:rFonts w:ascii="Times New Roman" w:hAnsi="Times New Roman" w:cs="Times New Roman"/>
          <w:b/>
          <w:sz w:val="24"/>
          <w:szCs w:val="24"/>
        </w:rPr>
        <w:t xml:space="preserve">Generator – </w:t>
      </w:r>
      <w:r>
        <w:rPr>
          <w:rFonts w:ascii="Times New Roman" w:hAnsi="Times New Roman" w:cs="Times New Roman"/>
          <w:sz w:val="24"/>
          <w:szCs w:val="24"/>
        </w:rPr>
        <w:t>Distribution of the ARPA funds will be discussed by the Board of Selectmen at their meeting next Tuesday, June 14.</w:t>
      </w:r>
    </w:p>
    <w:p w14:paraId="116FED96" w14:textId="77777777" w:rsidR="00BA28E3" w:rsidRDefault="00513B6B" w:rsidP="00BA28E3">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Trust Funds – </w:t>
      </w:r>
      <w:r w:rsidR="00757102">
        <w:rPr>
          <w:rFonts w:ascii="Times New Roman" w:hAnsi="Times New Roman" w:cs="Times New Roman"/>
          <w:sz w:val="24"/>
          <w:szCs w:val="24"/>
        </w:rPr>
        <w:t xml:space="preserve">Janet discussed results of recent research on some of the trust funds. It was determined that a meeting with the Northwood Trustees of Trust Funds should take place to discuss </w:t>
      </w:r>
      <w:r w:rsidR="00F565AE">
        <w:rPr>
          <w:rFonts w:ascii="Times New Roman" w:hAnsi="Times New Roman" w:cs="Times New Roman"/>
          <w:sz w:val="24"/>
          <w:szCs w:val="24"/>
        </w:rPr>
        <w:t xml:space="preserve">specific Trust issues and RSA 202A:22. </w:t>
      </w:r>
      <w:r w:rsidR="00DE5CDF" w:rsidRPr="004F2FBD">
        <w:rPr>
          <w:rFonts w:ascii="Times New Roman" w:hAnsi="Times New Roman" w:cs="Times New Roman"/>
          <w:i/>
          <w:sz w:val="24"/>
          <w:szCs w:val="24"/>
        </w:rPr>
        <w:t>Betty will contact the TTF to arrange a meeting</w:t>
      </w:r>
      <w:r w:rsidR="00F565AE">
        <w:rPr>
          <w:rFonts w:ascii="Times New Roman" w:hAnsi="Times New Roman" w:cs="Times New Roman"/>
          <w:i/>
          <w:sz w:val="24"/>
          <w:szCs w:val="24"/>
        </w:rPr>
        <w:t xml:space="preserve"> at a mutually agreeable public location</w:t>
      </w:r>
      <w:r w:rsidR="00DE5CDF" w:rsidRPr="004F2FBD">
        <w:rPr>
          <w:rFonts w:ascii="Times New Roman" w:hAnsi="Times New Roman" w:cs="Times New Roman"/>
          <w:i/>
          <w:sz w:val="24"/>
          <w:szCs w:val="24"/>
        </w:rPr>
        <w:t>.</w:t>
      </w:r>
    </w:p>
    <w:p w14:paraId="0DFA4639" w14:textId="77777777" w:rsidR="00DE5CDF" w:rsidRDefault="00DE5CDF" w:rsidP="00BA28E3">
      <w:pPr>
        <w:spacing w:after="0"/>
        <w:rPr>
          <w:rFonts w:ascii="Times New Roman" w:hAnsi="Times New Roman" w:cs="Times New Roman"/>
          <w:sz w:val="24"/>
          <w:szCs w:val="24"/>
        </w:rPr>
      </w:pPr>
    </w:p>
    <w:p w14:paraId="5564AB0F" w14:textId="77777777" w:rsidR="00DE5CDF" w:rsidRDefault="00DE5CDF" w:rsidP="00BA28E3">
      <w:pPr>
        <w:spacing w:after="0"/>
        <w:rPr>
          <w:rFonts w:ascii="Times New Roman" w:hAnsi="Times New Roman" w:cs="Times New Roman"/>
          <w:sz w:val="24"/>
          <w:szCs w:val="24"/>
        </w:rPr>
      </w:pPr>
      <w:r>
        <w:rPr>
          <w:rFonts w:ascii="Times New Roman" w:hAnsi="Times New Roman" w:cs="Times New Roman"/>
          <w:b/>
          <w:sz w:val="24"/>
          <w:szCs w:val="24"/>
        </w:rPr>
        <w:t>NEW BUSINESS</w:t>
      </w:r>
    </w:p>
    <w:p w14:paraId="12033AB0" w14:textId="77777777" w:rsidR="0051547B" w:rsidRDefault="00F565AE" w:rsidP="00BA28E3">
      <w:pPr>
        <w:spacing w:after="0"/>
        <w:rPr>
          <w:rFonts w:ascii="Times New Roman" w:hAnsi="Times New Roman" w:cs="Times New Roman"/>
          <w:i/>
          <w:sz w:val="24"/>
          <w:szCs w:val="24"/>
        </w:rPr>
      </w:pPr>
      <w:r>
        <w:rPr>
          <w:rFonts w:ascii="Times New Roman" w:hAnsi="Times New Roman" w:cs="Times New Roman"/>
          <w:b/>
          <w:sz w:val="24"/>
          <w:szCs w:val="24"/>
        </w:rPr>
        <w:t xml:space="preserve">Attorney General’s Letter – </w:t>
      </w:r>
      <w:r>
        <w:rPr>
          <w:rFonts w:ascii="Times New Roman" w:hAnsi="Times New Roman" w:cs="Times New Roman"/>
          <w:sz w:val="24"/>
          <w:szCs w:val="24"/>
        </w:rPr>
        <w:t xml:space="preserve">Janet reported that she had emailed Terry Knowles, formerly with the NH AG’s Division of Charitable Trusts about </w:t>
      </w:r>
      <w:r w:rsidR="00F54FDB">
        <w:rPr>
          <w:rFonts w:ascii="Times New Roman" w:hAnsi="Times New Roman" w:cs="Times New Roman"/>
          <w:sz w:val="24"/>
          <w:szCs w:val="24"/>
        </w:rPr>
        <w:t xml:space="preserve">their 1995 letter to NHLTA re: Library governance and town boards. Terry responded that we should ask the new Division leadership for its determination. </w:t>
      </w:r>
      <w:r w:rsidR="00F54FDB">
        <w:rPr>
          <w:rFonts w:ascii="Times New Roman" w:hAnsi="Times New Roman" w:cs="Times New Roman"/>
          <w:i/>
          <w:sz w:val="24"/>
          <w:szCs w:val="24"/>
        </w:rPr>
        <w:t>Janet will contact the NHLTA to get on its agenda to discuss. Betty, Margaret and Janet will attend to present our request to NHLTA if/when we can be on their agenda (either before July 27 or four weeks or more after that to allow for Betty’s presence</w:t>
      </w:r>
      <w:r w:rsidR="004E4B93">
        <w:rPr>
          <w:rFonts w:ascii="Times New Roman" w:hAnsi="Times New Roman" w:cs="Times New Roman"/>
          <w:i/>
          <w:sz w:val="24"/>
          <w:szCs w:val="24"/>
        </w:rPr>
        <w:t>)</w:t>
      </w:r>
      <w:r w:rsidR="00F54FDB">
        <w:rPr>
          <w:rFonts w:ascii="Times New Roman" w:hAnsi="Times New Roman" w:cs="Times New Roman"/>
          <w:i/>
          <w:sz w:val="24"/>
          <w:szCs w:val="24"/>
        </w:rPr>
        <w:t>.</w:t>
      </w:r>
    </w:p>
    <w:p w14:paraId="20EF3C6B" w14:textId="77777777" w:rsidR="00F54FDB" w:rsidRPr="00F54FDB" w:rsidRDefault="00F54FDB" w:rsidP="00BA28E3">
      <w:pPr>
        <w:spacing w:after="0"/>
        <w:rPr>
          <w:rFonts w:ascii="Times New Roman" w:hAnsi="Times New Roman" w:cs="Times New Roman"/>
          <w:sz w:val="24"/>
          <w:szCs w:val="24"/>
        </w:rPr>
      </w:pPr>
    </w:p>
    <w:p w14:paraId="14ED9D7B" w14:textId="77777777" w:rsidR="00B6026E" w:rsidRDefault="00F54FDB" w:rsidP="00BA28E3">
      <w:pPr>
        <w:spacing w:after="0"/>
        <w:rPr>
          <w:rFonts w:ascii="Times New Roman" w:hAnsi="Times New Roman" w:cs="Times New Roman"/>
          <w:sz w:val="24"/>
          <w:szCs w:val="24"/>
        </w:rPr>
      </w:pPr>
      <w:r>
        <w:rPr>
          <w:rFonts w:ascii="Times New Roman" w:hAnsi="Times New Roman" w:cs="Times New Roman"/>
          <w:b/>
          <w:sz w:val="24"/>
          <w:szCs w:val="24"/>
        </w:rPr>
        <w:t xml:space="preserve">Audit Letters – </w:t>
      </w:r>
      <w:r>
        <w:rPr>
          <w:rFonts w:ascii="Times New Roman" w:hAnsi="Times New Roman" w:cs="Times New Roman"/>
          <w:sz w:val="24"/>
          <w:szCs w:val="24"/>
        </w:rPr>
        <w:t xml:space="preserve">Copies of three letters from past municipal audits were distributed. </w:t>
      </w:r>
      <w:r>
        <w:rPr>
          <w:rFonts w:ascii="Times New Roman" w:hAnsi="Times New Roman" w:cs="Times New Roman"/>
          <w:i/>
          <w:sz w:val="24"/>
          <w:szCs w:val="24"/>
        </w:rPr>
        <w:t>These items will be on the next agenda for discussion.</w:t>
      </w:r>
    </w:p>
    <w:p w14:paraId="7ABF2B88" w14:textId="77777777" w:rsidR="00F54FDB" w:rsidRDefault="00F54FDB" w:rsidP="00BA28E3">
      <w:pPr>
        <w:spacing w:after="0"/>
        <w:rPr>
          <w:rFonts w:ascii="Times New Roman" w:hAnsi="Times New Roman" w:cs="Times New Roman"/>
          <w:sz w:val="24"/>
          <w:szCs w:val="24"/>
        </w:rPr>
      </w:pPr>
    </w:p>
    <w:p w14:paraId="12F5F4EC" w14:textId="77777777" w:rsidR="00F54FDB" w:rsidRPr="00CD6B40" w:rsidRDefault="00F54FDB" w:rsidP="00BA28E3">
      <w:pPr>
        <w:spacing w:after="0"/>
        <w:rPr>
          <w:rFonts w:ascii="Times New Roman" w:hAnsi="Times New Roman" w:cs="Times New Roman"/>
          <w:sz w:val="24"/>
          <w:szCs w:val="24"/>
        </w:rPr>
      </w:pPr>
      <w:r>
        <w:rPr>
          <w:rFonts w:ascii="Times New Roman" w:hAnsi="Times New Roman" w:cs="Times New Roman"/>
          <w:b/>
          <w:sz w:val="24"/>
          <w:szCs w:val="24"/>
        </w:rPr>
        <w:t xml:space="preserve">Evaluation </w:t>
      </w:r>
      <w:r w:rsidR="00CD6B40">
        <w:rPr>
          <w:rFonts w:ascii="Times New Roman" w:hAnsi="Times New Roman" w:cs="Times New Roman"/>
          <w:b/>
          <w:sz w:val="24"/>
          <w:szCs w:val="24"/>
        </w:rPr>
        <w:t>–</w:t>
      </w:r>
      <w:r>
        <w:rPr>
          <w:rFonts w:ascii="Times New Roman" w:hAnsi="Times New Roman" w:cs="Times New Roman"/>
          <w:b/>
          <w:sz w:val="24"/>
          <w:szCs w:val="24"/>
        </w:rPr>
        <w:t xml:space="preserve"> </w:t>
      </w:r>
      <w:r w:rsidR="00CD6B40">
        <w:rPr>
          <w:rFonts w:ascii="Times New Roman" w:hAnsi="Times New Roman" w:cs="Times New Roman"/>
          <w:sz w:val="24"/>
          <w:szCs w:val="24"/>
        </w:rPr>
        <w:t>Donna will email her part of the current evaluation along with the last evaluation t</w:t>
      </w:r>
      <w:r w:rsidR="001E6ED8">
        <w:rPr>
          <w:rFonts w:ascii="Times New Roman" w:hAnsi="Times New Roman" w:cs="Times New Roman"/>
          <w:sz w:val="24"/>
          <w:szCs w:val="24"/>
        </w:rPr>
        <w:t xml:space="preserve">o the Trustees. </w:t>
      </w:r>
    </w:p>
    <w:p w14:paraId="00C1C699" w14:textId="77777777" w:rsidR="00B6026E" w:rsidRDefault="00B6026E" w:rsidP="00BA28E3">
      <w:pPr>
        <w:spacing w:after="0"/>
        <w:rPr>
          <w:rFonts w:ascii="Times New Roman" w:hAnsi="Times New Roman" w:cs="Times New Roman"/>
          <w:sz w:val="24"/>
          <w:szCs w:val="24"/>
        </w:rPr>
      </w:pPr>
    </w:p>
    <w:p w14:paraId="24EC8C4A" w14:textId="77777777" w:rsidR="00A51A9B" w:rsidRPr="00CD6B40" w:rsidRDefault="00CD6B40" w:rsidP="00CD6B40">
      <w:pPr>
        <w:spacing w:after="0"/>
        <w:rPr>
          <w:rFonts w:ascii="Times New Roman" w:hAnsi="Times New Roman" w:cs="Times New Roman"/>
          <w:sz w:val="24"/>
          <w:szCs w:val="24"/>
        </w:rPr>
      </w:pPr>
      <w:r>
        <w:rPr>
          <w:rFonts w:ascii="Times New Roman" w:hAnsi="Times New Roman" w:cs="Times New Roman"/>
          <w:b/>
          <w:sz w:val="24"/>
          <w:szCs w:val="24"/>
        </w:rPr>
        <w:t>Minutes</w:t>
      </w:r>
      <w:r w:rsidR="00A51A9B">
        <w:rPr>
          <w:rFonts w:ascii="Times New Roman" w:hAnsi="Times New Roman" w:cs="Times New Roman"/>
          <w:b/>
          <w:sz w:val="24"/>
          <w:szCs w:val="24"/>
        </w:rPr>
        <w:t xml:space="preserve"> – </w:t>
      </w:r>
      <w:r>
        <w:rPr>
          <w:rFonts w:ascii="Times New Roman" w:hAnsi="Times New Roman" w:cs="Times New Roman"/>
          <w:sz w:val="24"/>
          <w:szCs w:val="24"/>
        </w:rPr>
        <w:t>This discussion took place following approval of the previous minutes earlier on this agenda.</w:t>
      </w:r>
    </w:p>
    <w:p w14:paraId="21CEA8E9" w14:textId="77777777" w:rsidR="00641E91" w:rsidRDefault="00641E91" w:rsidP="00BA28E3">
      <w:pPr>
        <w:spacing w:after="0"/>
        <w:rPr>
          <w:rFonts w:ascii="Times New Roman" w:hAnsi="Times New Roman" w:cs="Times New Roman"/>
          <w:sz w:val="24"/>
          <w:szCs w:val="24"/>
        </w:rPr>
      </w:pPr>
    </w:p>
    <w:p w14:paraId="1032B034" w14:textId="77777777" w:rsidR="00641E91" w:rsidRPr="00CD6B40" w:rsidRDefault="00CD6B40" w:rsidP="00BA28E3">
      <w:pPr>
        <w:spacing w:after="0"/>
        <w:rPr>
          <w:rFonts w:ascii="Times New Roman" w:hAnsi="Times New Roman" w:cs="Times New Roman"/>
          <w:sz w:val="24"/>
          <w:szCs w:val="24"/>
        </w:rPr>
      </w:pPr>
      <w:r>
        <w:rPr>
          <w:rFonts w:ascii="Times New Roman" w:hAnsi="Times New Roman" w:cs="Times New Roman"/>
          <w:b/>
          <w:sz w:val="24"/>
          <w:szCs w:val="24"/>
        </w:rPr>
        <w:t>Museum Passes</w:t>
      </w:r>
      <w:r w:rsidR="00641E91">
        <w:rPr>
          <w:rFonts w:ascii="Times New Roman" w:hAnsi="Times New Roman" w:cs="Times New Roman"/>
          <w:b/>
          <w:sz w:val="24"/>
          <w:szCs w:val="24"/>
        </w:rPr>
        <w:t xml:space="preserve"> – </w:t>
      </w:r>
      <w:r>
        <w:rPr>
          <w:rFonts w:ascii="Times New Roman" w:hAnsi="Times New Roman" w:cs="Times New Roman"/>
          <w:sz w:val="24"/>
          <w:szCs w:val="24"/>
        </w:rPr>
        <w:t xml:space="preserve">Donna provided details on the various museum passes including the Museum of Science/Boston, Friends donations of passes for Children’s Museum/Dover, Seacoast Science Center/Rye, and Squam Lake </w:t>
      </w:r>
      <w:r w:rsidR="008D0CB6">
        <w:rPr>
          <w:rFonts w:ascii="Times New Roman" w:hAnsi="Times New Roman" w:cs="Times New Roman"/>
          <w:sz w:val="24"/>
          <w:szCs w:val="24"/>
        </w:rPr>
        <w:t xml:space="preserve">Natural Science </w:t>
      </w:r>
      <w:r>
        <w:rPr>
          <w:rFonts w:ascii="Times New Roman" w:hAnsi="Times New Roman" w:cs="Times New Roman"/>
          <w:sz w:val="24"/>
          <w:szCs w:val="24"/>
        </w:rPr>
        <w:t>Center</w:t>
      </w:r>
      <w:r w:rsidR="008D0CB6">
        <w:rPr>
          <w:rFonts w:ascii="Times New Roman" w:hAnsi="Times New Roman" w:cs="Times New Roman"/>
          <w:sz w:val="24"/>
          <w:szCs w:val="24"/>
        </w:rPr>
        <w:t>/Holderness. The Library will also promote the free admission the second Saturday of every month at the Currier Museum of Art/Manchester.</w:t>
      </w:r>
    </w:p>
    <w:p w14:paraId="039E638B" w14:textId="77777777" w:rsidR="00CA5A5B" w:rsidRDefault="00CA5A5B" w:rsidP="00BA28E3">
      <w:pPr>
        <w:spacing w:after="0"/>
        <w:rPr>
          <w:rFonts w:ascii="Times New Roman" w:hAnsi="Times New Roman" w:cs="Times New Roman"/>
          <w:i/>
          <w:sz w:val="24"/>
          <w:szCs w:val="24"/>
        </w:rPr>
      </w:pPr>
    </w:p>
    <w:p w14:paraId="6E5D8081" w14:textId="77777777" w:rsidR="00641E91" w:rsidRDefault="008D0CB6" w:rsidP="00BA28E3">
      <w:pPr>
        <w:spacing w:after="0"/>
        <w:rPr>
          <w:rFonts w:ascii="Times New Roman" w:hAnsi="Times New Roman" w:cs="Times New Roman"/>
          <w:sz w:val="24"/>
          <w:szCs w:val="24"/>
        </w:rPr>
      </w:pPr>
      <w:r>
        <w:rPr>
          <w:rFonts w:ascii="Times New Roman" w:hAnsi="Times New Roman" w:cs="Times New Roman"/>
          <w:b/>
          <w:sz w:val="24"/>
          <w:szCs w:val="24"/>
        </w:rPr>
        <w:t>NHLTA Awards</w:t>
      </w:r>
      <w:r w:rsidR="00641E91">
        <w:rPr>
          <w:rFonts w:ascii="Times New Roman" w:hAnsi="Times New Roman" w:cs="Times New Roman"/>
          <w:b/>
          <w:sz w:val="24"/>
          <w:szCs w:val="24"/>
        </w:rPr>
        <w:t xml:space="preserve"> – </w:t>
      </w:r>
      <w:r>
        <w:rPr>
          <w:rFonts w:ascii="Times New Roman" w:hAnsi="Times New Roman" w:cs="Times New Roman"/>
          <w:sz w:val="24"/>
          <w:szCs w:val="24"/>
        </w:rPr>
        <w:t xml:space="preserve">The various awards were reviewed and a committee made up of Margaret, Janet and Pat volunteered to write up a submission. </w:t>
      </w:r>
      <w:r w:rsidR="001E6ED8">
        <w:rPr>
          <w:rFonts w:ascii="Times New Roman" w:hAnsi="Times New Roman" w:cs="Times New Roman"/>
          <w:i/>
          <w:sz w:val="24"/>
          <w:szCs w:val="24"/>
        </w:rPr>
        <w:t>A letter</w:t>
      </w:r>
      <w:r>
        <w:rPr>
          <w:rFonts w:ascii="Times New Roman" w:hAnsi="Times New Roman" w:cs="Times New Roman"/>
          <w:i/>
          <w:sz w:val="24"/>
          <w:szCs w:val="24"/>
        </w:rPr>
        <w:t xml:space="preserve"> of support will be neede</w:t>
      </w:r>
      <w:r w:rsidR="001E6ED8">
        <w:rPr>
          <w:rFonts w:ascii="Times New Roman" w:hAnsi="Times New Roman" w:cs="Times New Roman"/>
          <w:i/>
          <w:sz w:val="24"/>
          <w:szCs w:val="24"/>
        </w:rPr>
        <w:t>d by the</w:t>
      </w:r>
      <w:r w:rsidR="0060646C">
        <w:rPr>
          <w:rFonts w:ascii="Times New Roman" w:hAnsi="Times New Roman" w:cs="Times New Roman"/>
          <w:i/>
          <w:sz w:val="24"/>
          <w:szCs w:val="24"/>
        </w:rPr>
        <w:t xml:space="preserve"> Library Trustee</w:t>
      </w:r>
      <w:r w:rsidR="001E6ED8">
        <w:rPr>
          <w:rFonts w:ascii="Times New Roman" w:hAnsi="Times New Roman" w:cs="Times New Roman"/>
          <w:i/>
          <w:sz w:val="24"/>
          <w:szCs w:val="24"/>
        </w:rPr>
        <w:t>s</w:t>
      </w:r>
      <w:r w:rsidR="0060646C">
        <w:rPr>
          <w:rFonts w:ascii="Times New Roman" w:hAnsi="Times New Roman" w:cs="Times New Roman"/>
          <w:i/>
          <w:sz w:val="24"/>
          <w:szCs w:val="24"/>
        </w:rPr>
        <w:t>.</w:t>
      </w:r>
      <w:r w:rsidR="00641E91">
        <w:rPr>
          <w:rFonts w:ascii="Times New Roman" w:hAnsi="Times New Roman" w:cs="Times New Roman"/>
          <w:sz w:val="24"/>
          <w:szCs w:val="24"/>
        </w:rPr>
        <w:t xml:space="preserve"> </w:t>
      </w:r>
    </w:p>
    <w:p w14:paraId="1417D57B" w14:textId="77777777" w:rsidR="0020014D" w:rsidRDefault="0020014D" w:rsidP="00BA28E3">
      <w:pPr>
        <w:spacing w:after="0"/>
        <w:rPr>
          <w:rFonts w:ascii="Times New Roman" w:hAnsi="Times New Roman" w:cs="Times New Roman"/>
          <w:sz w:val="24"/>
          <w:szCs w:val="24"/>
        </w:rPr>
      </w:pPr>
    </w:p>
    <w:p w14:paraId="71658E3F" w14:textId="77777777" w:rsidR="00641E91" w:rsidRPr="0060646C" w:rsidRDefault="0060646C" w:rsidP="00BA28E3">
      <w:pPr>
        <w:spacing w:after="0"/>
        <w:rPr>
          <w:rFonts w:ascii="Times New Roman" w:hAnsi="Times New Roman" w:cs="Times New Roman"/>
          <w:sz w:val="24"/>
          <w:szCs w:val="24"/>
        </w:rPr>
      </w:pPr>
      <w:r>
        <w:rPr>
          <w:rFonts w:ascii="Times New Roman" w:hAnsi="Times New Roman" w:cs="Times New Roman"/>
          <w:b/>
          <w:sz w:val="24"/>
          <w:szCs w:val="24"/>
        </w:rPr>
        <w:t>Personnel</w:t>
      </w:r>
      <w:r w:rsidR="00641E91">
        <w:rPr>
          <w:rFonts w:ascii="Times New Roman" w:hAnsi="Times New Roman" w:cs="Times New Roman"/>
          <w:b/>
          <w:sz w:val="24"/>
          <w:szCs w:val="24"/>
        </w:rPr>
        <w:t xml:space="preserve"> </w:t>
      </w:r>
      <w:r w:rsidR="0020014D">
        <w:rPr>
          <w:rFonts w:ascii="Times New Roman" w:hAnsi="Times New Roman" w:cs="Times New Roman"/>
          <w:b/>
          <w:sz w:val="24"/>
          <w:szCs w:val="24"/>
        </w:rPr>
        <w:t>–</w:t>
      </w:r>
      <w:r w:rsidR="00641E91">
        <w:rPr>
          <w:rFonts w:ascii="Times New Roman" w:hAnsi="Times New Roman" w:cs="Times New Roman"/>
          <w:b/>
          <w:sz w:val="24"/>
          <w:szCs w:val="24"/>
        </w:rPr>
        <w:t xml:space="preserve"> </w:t>
      </w:r>
      <w:r>
        <w:rPr>
          <w:rFonts w:ascii="Times New Roman" w:hAnsi="Times New Roman" w:cs="Times New Roman"/>
          <w:sz w:val="24"/>
          <w:szCs w:val="24"/>
        </w:rPr>
        <w:t>Donna reported that the new Technology Librarian has been on board for three weeks and her production to date has been very well received.</w:t>
      </w:r>
    </w:p>
    <w:p w14:paraId="600EFA6D" w14:textId="77777777" w:rsidR="0020014D" w:rsidRDefault="0020014D" w:rsidP="00BA28E3">
      <w:pPr>
        <w:spacing w:after="0"/>
        <w:rPr>
          <w:rFonts w:ascii="Times New Roman" w:hAnsi="Times New Roman" w:cs="Times New Roman"/>
          <w:sz w:val="24"/>
          <w:szCs w:val="24"/>
        </w:rPr>
      </w:pPr>
    </w:p>
    <w:p w14:paraId="39AA0509" w14:textId="77777777" w:rsidR="0020014D" w:rsidRDefault="0060646C" w:rsidP="00BA28E3">
      <w:pPr>
        <w:spacing w:after="0"/>
        <w:rPr>
          <w:rFonts w:ascii="Times New Roman" w:hAnsi="Times New Roman" w:cs="Times New Roman"/>
          <w:sz w:val="24"/>
          <w:szCs w:val="24"/>
        </w:rPr>
      </w:pPr>
      <w:r>
        <w:rPr>
          <w:rFonts w:ascii="Times New Roman" w:hAnsi="Times New Roman" w:cs="Times New Roman"/>
          <w:b/>
          <w:sz w:val="24"/>
          <w:szCs w:val="24"/>
        </w:rPr>
        <w:t>Volunteer Agreement</w:t>
      </w:r>
      <w:r w:rsidR="0020014D">
        <w:rPr>
          <w:rFonts w:ascii="Times New Roman" w:hAnsi="Times New Roman" w:cs="Times New Roman"/>
          <w:b/>
          <w:sz w:val="24"/>
          <w:szCs w:val="24"/>
        </w:rPr>
        <w:t xml:space="preserve"> </w:t>
      </w:r>
      <w:r>
        <w:rPr>
          <w:rFonts w:ascii="Times New Roman" w:hAnsi="Times New Roman" w:cs="Times New Roman"/>
          <w:b/>
          <w:sz w:val="24"/>
          <w:szCs w:val="24"/>
        </w:rPr>
        <w:t>–</w:t>
      </w:r>
      <w:r w:rsidR="0020014D">
        <w:rPr>
          <w:rFonts w:ascii="Times New Roman" w:hAnsi="Times New Roman" w:cs="Times New Roman"/>
          <w:b/>
          <w:sz w:val="24"/>
          <w:szCs w:val="24"/>
        </w:rPr>
        <w:t xml:space="preserve"> </w:t>
      </w:r>
      <w:r>
        <w:rPr>
          <w:rFonts w:ascii="Times New Roman" w:hAnsi="Times New Roman" w:cs="Times New Roman"/>
          <w:sz w:val="24"/>
          <w:szCs w:val="24"/>
        </w:rPr>
        <w:t>Donna reported that the Town has a new Volunteer Agreement. The CML Library Board of Trustees determined that we would keep our Volunteer Policy as it is specific to libraries and is based on state and national library policies.</w:t>
      </w:r>
    </w:p>
    <w:p w14:paraId="4A8FF127" w14:textId="77777777" w:rsidR="0060646C" w:rsidRDefault="0060646C" w:rsidP="00BA28E3">
      <w:pPr>
        <w:spacing w:after="0"/>
        <w:rPr>
          <w:rFonts w:ascii="Times New Roman" w:hAnsi="Times New Roman" w:cs="Times New Roman"/>
          <w:sz w:val="24"/>
          <w:szCs w:val="24"/>
        </w:rPr>
      </w:pPr>
    </w:p>
    <w:p w14:paraId="0F233891" w14:textId="77777777" w:rsidR="0020014D" w:rsidRPr="002D3141" w:rsidRDefault="0060646C" w:rsidP="00BA28E3">
      <w:pPr>
        <w:spacing w:after="0"/>
        <w:rPr>
          <w:rFonts w:ascii="Times New Roman" w:hAnsi="Times New Roman" w:cs="Times New Roman"/>
          <w:i/>
          <w:sz w:val="24"/>
          <w:szCs w:val="24"/>
        </w:rPr>
      </w:pPr>
      <w:r>
        <w:rPr>
          <w:rFonts w:ascii="Times New Roman" w:hAnsi="Times New Roman" w:cs="Times New Roman"/>
          <w:b/>
          <w:sz w:val="24"/>
          <w:szCs w:val="24"/>
        </w:rPr>
        <w:t>Basement Window Coverings/Security</w:t>
      </w:r>
      <w:r w:rsidR="0020014D">
        <w:rPr>
          <w:rFonts w:ascii="Times New Roman" w:hAnsi="Times New Roman" w:cs="Times New Roman"/>
          <w:b/>
          <w:sz w:val="24"/>
          <w:szCs w:val="24"/>
        </w:rPr>
        <w:t xml:space="preserve"> – </w:t>
      </w:r>
      <w:r>
        <w:rPr>
          <w:rFonts w:ascii="Times New Roman" w:hAnsi="Times New Roman" w:cs="Times New Roman"/>
          <w:sz w:val="24"/>
          <w:szCs w:val="24"/>
        </w:rPr>
        <w:t>During discussions with the Friends of the Librar</w:t>
      </w:r>
      <w:r w:rsidR="002D3141">
        <w:rPr>
          <w:rFonts w:ascii="Times New Roman" w:hAnsi="Times New Roman" w:cs="Times New Roman"/>
          <w:sz w:val="24"/>
          <w:szCs w:val="24"/>
        </w:rPr>
        <w:t xml:space="preserve">y about funding for projects, window blinds for the basement windows were proposed. It was suggested that we might be able to use a “stick on” film that would let light in but anyone trying to look in would not be able to see. Two samples of film were placed on two basement windows. </w:t>
      </w:r>
      <w:r w:rsidR="002D3141">
        <w:rPr>
          <w:rFonts w:ascii="Times New Roman" w:hAnsi="Times New Roman" w:cs="Times New Roman"/>
          <w:i/>
          <w:sz w:val="24"/>
          <w:szCs w:val="24"/>
        </w:rPr>
        <w:lastRenderedPageBreak/>
        <w:t>In the next two weeks, Trustees should look at the windows and give Donna their feedback. We will also try to see how the film works at nighttime.</w:t>
      </w:r>
    </w:p>
    <w:p w14:paraId="553DCC85" w14:textId="77777777" w:rsidR="0020014D" w:rsidRDefault="0020014D" w:rsidP="00BA28E3">
      <w:pPr>
        <w:spacing w:after="0"/>
        <w:rPr>
          <w:rFonts w:ascii="Times New Roman" w:hAnsi="Times New Roman" w:cs="Times New Roman"/>
          <w:sz w:val="24"/>
          <w:szCs w:val="24"/>
        </w:rPr>
      </w:pPr>
    </w:p>
    <w:p w14:paraId="3EDBECD9" w14:textId="77777777" w:rsidR="0020014D" w:rsidRDefault="0020014D" w:rsidP="0020014D">
      <w:pPr>
        <w:spacing w:after="0"/>
        <w:rPr>
          <w:rFonts w:ascii="Times New Roman" w:hAnsi="Times New Roman" w:cs="Times New Roman"/>
          <w:b/>
          <w:sz w:val="24"/>
          <w:szCs w:val="24"/>
        </w:rPr>
      </w:pPr>
      <w:r>
        <w:rPr>
          <w:rFonts w:ascii="Times New Roman" w:hAnsi="Times New Roman" w:cs="Times New Roman"/>
          <w:b/>
          <w:sz w:val="24"/>
          <w:szCs w:val="24"/>
        </w:rPr>
        <w:t>OTHER BUSINESS</w:t>
      </w:r>
    </w:p>
    <w:p w14:paraId="161A1534" w14:textId="77777777" w:rsidR="0020014D" w:rsidRDefault="002D3141" w:rsidP="0020014D">
      <w:pPr>
        <w:spacing w:after="0"/>
        <w:rPr>
          <w:rFonts w:ascii="Times New Roman" w:hAnsi="Times New Roman" w:cs="Times New Roman"/>
          <w:sz w:val="24"/>
          <w:szCs w:val="24"/>
        </w:rPr>
      </w:pPr>
      <w:r>
        <w:rPr>
          <w:rFonts w:ascii="Times New Roman" w:hAnsi="Times New Roman" w:cs="Times New Roman"/>
          <w:b/>
          <w:sz w:val="24"/>
          <w:szCs w:val="24"/>
        </w:rPr>
        <w:t>Personnel Policy</w:t>
      </w:r>
      <w:r w:rsidR="008958D7">
        <w:rPr>
          <w:rFonts w:ascii="Times New Roman" w:hAnsi="Times New Roman" w:cs="Times New Roman"/>
          <w:b/>
          <w:sz w:val="24"/>
          <w:szCs w:val="24"/>
        </w:rPr>
        <w:t xml:space="preserve"> – </w:t>
      </w:r>
      <w:r w:rsidR="008958D7">
        <w:rPr>
          <w:rFonts w:ascii="Times New Roman" w:hAnsi="Times New Roman" w:cs="Times New Roman"/>
          <w:sz w:val="24"/>
          <w:szCs w:val="24"/>
        </w:rPr>
        <w:t xml:space="preserve">This item was </w:t>
      </w:r>
      <w:r>
        <w:rPr>
          <w:rFonts w:ascii="Times New Roman" w:hAnsi="Times New Roman" w:cs="Times New Roman"/>
          <w:sz w:val="24"/>
          <w:szCs w:val="24"/>
        </w:rPr>
        <w:t>reviewed and discussed. A motion was Moved/Seconded (Janet/Pat) to accept the Chesley Memorial Library Personnel Policy as amended on this date. Motion Approved.</w:t>
      </w:r>
    </w:p>
    <w:p w14:paraId="01AC339A" w14:textId="77777777" w:rsidR="002D3141" w:rsidRDefault="002D3141" w:rsidP="0020014D">
      <w:pPr>
        <w:spacing w:after="0"/>
        <w:rPr>
          <w:rFonts w:ascii="Times New Roman" w:hAnsi="Times New Roman" w:cs="Times New Roman"/>
          <w:sz w:val="24"/>
          <w:szCs w:val="24"/>
        </w:rPr>
      </w:pPr>
    </w:p>
    <w:p w14:paraId="464447E7" w14:textId="77777777" w:rsidR="002D3141" w:rsidRPr="0091523E" w:rsidRDefault="002D3141" w:rsidP="0020014D">
      <w:pPr>
        <w:spacing w:after="0"/>
        <w:rPr>
          <w:rFonts w:ascii="Times New Roman" w:hAnsi="Times New Roman" w:cs="Times New Roman"/>
          <w:i/>
          <w:sz w:val="24"/>
          <w:szCs w:val="24"/>
        </w:rPr>
      </w:pPr>
      <w:r>
        <w:rPr>
          <w:rFonts w:ascii="Times New Roman" w:hAnsi="Times New Roman" w:cs="Times New Roman"/>
          <w:b/>
          <w:sz w:val="24"/>
          <w:szCs w:val="24"/>
        </w:rPr>
        <w:t>Policy Handbook</w:t>
      </w:r>
      <w:r w:rsidR="0091523E">
        <w:rPr>
          <w:rFonts w:ascii="Times New Roman" w:hAnsi="Times New Roman" w:cs="Times New Roman"/>
          <w:b/>
          <w:sz w:val="24"/>
          <w:szCs w:val="24"/>
        </w:rPr>
        <w:t xml:space="preserve"> – </w:t>
      </w:r>
      <w:r w:rsidR="0091523E">
        <w:rPr>
          <w:rFonts w:ascii="Times New Roman" w:hAnsi="Times New Roman" w:cs="Times New Roman"/>
          <w:i/>
          <w:sz w:val="24"/>
          <w:szCs w:val="24"/>
        </w:rPr>
        <w:t>This item will be on the next agenda and should be placed nearer the top of the agenda.</w:t>
      </w:r>
    </w:p>
    <w:p w14:paraId="44874229" w14:textId="77777777" w:rsidR="008958D7" w:rsidRDefault="008958D7" w:rsidP="0020014D">
      <w:pPr>
        <w:spacing w:after="0"/>
        <w:rPr>
          <w:rFonts w:ascii="Times New Roman" w:hAnsi="Times New Roman" w:cs="Times New Roman"/>
          <w:sz w:val="24"/>
          <w:szCs w:val="24"/>
        </w:rPr>
      </w:pPr>
    </w:p>
    <w:p w14:paraId="1401F630" w14:textId="77777777" w:rsidR="0091523E" w:rsidRDefault="008958D7" w:rsidP="0020014D">
      <w:pPr>
        <w:spacing w:after="0"/>
        <w:rPr>
          <w:rFonts w:ascii="Times New Roman" w:hAnsi="Times New Roman" w:cs="Times New Roman"/>
          <w:sz w:val="24"/>
          <w:szCs w:val="24"/>
        </w:rPr>
      </w:pPr>
      <w:r>
        <w:rPr>
          <w:rFonts w:ascii="Times New Roman" w:hAnsi="Times New Roman" w:cs="Times New Roman"/>
          <w:sz w:val="24"/>
          <w:szCs w:val="24"/>
        </w:rPr>
        <w:t>The next meeting of the Library Board of Trustees will take place</w:t>
      </w:r>
      <w:r w:rsidR="0091523E">
        <w:rPr>
          <w:rFonts w:ascii="Times New Roman" w:hAnsi="Times New Roman" w:cs="Times New Roman"/>
          <w:sz w:val="24"/>
          <w:szCs w:val="24"/>
        </w:rPr>
        <w:t xml:space="preserve"> at the Library on Friday, </w:t>
      </w:r>
    </w:p>
    <w:p w14:paraId="2A4E5A5E" w14:textId="77777777" w:rsidR="008958D7" w:rsidRDefault="0091523E" w:rsidP="0020014D">
      <w:pPr>
        <w:spacing w:after="0"/>
        <w:rPr>
          <w:rFonts w:ascii="Times New Roman" w:hAnsi="Times New Roman" w:cs="Times New Roman"/>
          <w:sz w:val="24"/>
          <w:szCs w:val="24"/>
        </w:rPr>
      </w:pPr>
      <w:r>
        <w:rPr>
          <w:rFonts w:ascii="Times New Roman" w:hAnsi="Times New Roman" w:cs="Times New Roman"/>
          <w:sz w:val="24"/>
          <w:szCs w:val="24"/>
        </w:rPr>
        <w:t>July 15</w:t>
      </w:r>
      <w:r w:rsidR="008958D7">
        <w:rPr>
          <w:rFonts w:ascii="Times New Roman" w:hAnsi="Times New Roman" w:cs="Times New Roman"/>
          <w:sz w:val="24"/>
          <w:szCs w:val="24"/>
        </w:rPr>
        <w:t xml:space="preserve">, 2022 at 9 AM. </w:t>
      </w:r>
    </w:p>
    <w:p w14:paraId="1AED9434" w14:textId="77777777" w:rsidR="008958D7" w:rsidRDefault="008958D7" w:rsidP="0020014D">
      <w:pPr>
        <w:spacing w:after="0"/>
        <w:rPr>
          <w:rFonts w:ascii="Times New Roman" w:hAnsi="Times New Roman" w:cs="Times New Roman"/>
          <w:sz w:val="24"/>
          <w:szCs w:val="24"/>
        </w:rPr>
      </w:pPr>
    </w:p>
    <w:p w14:paraId="275B5061" w14:textId="77777777" w:rsidR="008958D7" w:rsidRPr="008958D7" w:rsidRDefault="0091523E" w:rsidP="0020014D">
      <w:pPr>
        <w:spacing w:after="0"/>
      </w:pPr>
      <w:r>
        <w:rPr>
          <w:rFonts w:ascii="Times New Roman" w:hAnsi="Times New Roman" w:cs="Times New Roman"/>
          <w:sz w:val="24"/>
          <w:szCs w:val="24"/>
        </w:rPr>
        <w:t>It was Moved/Seconded (Pat/Janet) and approved to adjourn t</w:t>
      </w:r>
      <w:r w:rsidR="008958D7">
        <w:rPr>
          <w:rFonts w:ascii="Times New Roman" w:hAnsi="Times New Roman" w:cs="Times New Roman"/>
          <w:sz w:val="24"/>
          <w:szCs w:val="24"/>
        </w:rPr>
        <w:t xml:space="preserve">he meeting </w:t>
      </w:r>
      <w:r>
        <w:rPr>
          <w:rFonts w:ascii="Times New Roman" w:hAnsi="Times New Roman" w:cs="Times New Roman"/>
          <w:sz w:val="24"/>
          <w:szCs w:val="24"/>
        </w:rPr>
        <w:t>at 11:40 AM.</w:t>
      </w:r>
    </w:p>
    <w:p w14:paraId="752769A2" w14:textId="77777777" w:rsidR="0051547B" w:rsidRPr="00BA28E3" w:rsidRDefault="0051547B" w:rsidP="00BA28E3"/>
    <w:sectPr w:rsidR="0051547B" w:rsidRPr="00BA28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DBD0" w14:textId="77777777" w:rsidR="000D272E" w:rsidRDefault="000D272E" w:rsidP="000E5D5F">
      <w:pPr>
        <w:spacing w:after="0" w:line="240" w:lineRule="auto"/>
      </w:pPr>
      <w:r>
        <w:separator/>
      </w:r>
    </w:p>
  </w:endnote>
  <w:endnote w:type="continuationSeparator" w:id="0">
    <w:p w14:paraId="161B2107" w14:textId="77777777" w:rsidR="000D272E" w:rsidRDefault="000D272E" w:rsidP="000E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174"/>
      <w:docPartObj>
        <w:docPartGallery w:val="Page Numbers (Bottom of Page)"/>
        <w:docPartUnique/>
      </w:docPartObj>
    </w:sdtPr>
    <w:sdtEndPr>
      <w:rPr>
        <w:noProof/>
      </w:rPr>
    </w:sdtEndPr>
    <w:sdtContent>
      <w:p w14:paraId="48225C7B" w14:textId="77777777" w:rsidR="00852036" w:rsidRDefault="00852036">
        <w:pPr>
          <w:pStyle w:val="Footer"/>
          <w:jc w:val="right"/>
        </w:pPr>
        <w:r>
          <w:fldChar w:fldCharType="begin"/>
        </w:r>
        <w:r>
          <w:instrText xml:space="preserve"> PAGE   \* MERGEFORMAT </w:instrText>
        </w:r>
        <w:r>
          <w:fldChar w:fldCharType="separate"/>
        </w:r>
        <w:r w:rsidR="004E4B93">
          <w:rPr>
            <w:noProof/>
          </w:rPr>
          <w:t>1</w:t>
        </w:r>
        <w:r>
          <w:rPr>
            <w:noProof/>
          </w:rPr>
          <w:fldChar w:fldCharType="end"/>
        </w:r>
      </w:p>
    </w:sdtContent>
  </w:sdt>
  <w:p w14:paraId="6942B6B1" w14:textId="77777777" w:rsidR="00852036" w:rsidRDefault="008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7C22" w14:textId="77777777" w:rsidR="000D272E" w:rsidRDefault="000D272E" w:rsidP="000E5D5F">
      <w:pPr>
        <w:spacing w:after="0" w:line="240" w:lineRule="auto"/>
      </w:pPr>
      <w:r>
        <w:separator/>
      </w:r>
    </w:p>
  </w:footnote>
  <w:footnote w:type="continuationSeparator" w:id="0">
    <w:p w14:paraId="2FA2DA44" w14:textId="77777777" w:rsidR="000D272E" w:rsidRDefault="000D272E" w:rsidP="000E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B13E" w14:textId="77777777" w:rsidR="000E5D5F" w:rsidRDefault="000E5D5F">
    <w:pPr>
      <w:pStyle w:val="Header"/>
    </w:pPr>
    <w:r>
      <w:ptab w:relativeTo="margin" w:alignment="center" w:leader="none"/>
    </w:r>
    <w:r w:rsidRPr="000E5D5F">
      <w:rPr>
        <w:rFonts w:ascii="Times New Roman" w:hAnsi="Times New Roman" w:cs="Times New Roman"/>
        <w:b/>
        <w:sz w:val="24"/>
        <w:szCs w:val="24"/>
      </w:rPr>
      <w:ptab w:relativeTo="margin" w:alignment="right" w:leader="none"/>
    </w:r>
    <w:r w:rsidR="004E4B93">
      <w:rPr>
        <w:rFonts w:ascii="Times New Roman" w:hAnsi="Times New Roman" w:cs="Times New Roman"/>
        <w:b/>
        <w:sz w:val="24"/>
        <w:szCs w:val="24"/>
      </w:rPr>
      <w:t xml:space="preserve">APPROVED JULY 15, </w:t>
    </w:r>
    <w:r w:rsidRPr="000E5D5F">
      <w:rPr>
        <w:rFonts w:ascii="Times New Roman" w:hAnsi="Times New Roman" w:cs="Times New Roman"/>
        <w:b/>
        <w:sz w:val="24"/>
        <w:szCs w:val="24"/>
      </w:rPr>
      <w:t>2022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2034"/>
    <w:multiLevelType w:val="hybridMultilevel"/>
    <w:tmpl w:val="A9D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A079D"/>
    <w:multiLevelType w:val="hybridMultilevel"/>
    <w:tmpl w:val="002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73900">
    <w:abstractNumId w:val="1"/>
  </w:num>
  <w:num w:numId="2" w16cid:durableId="131348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08"/>
    <w:rsid w:val="00007F8D"/>
    <w:rsid w:val="000B75A0"/>
    <w:rsid w:val="000D272E"/>
    <w:rsid w:val="000E5D5F"/>
    <w:rsid w:val="001D4803"/>
    <w:rsid w:val="001E0DE8"/>
    <w:rsid w:val="001E6ED8"/>
    <w:rsid w:val="0020014D"/>
    <w:rsid w:val="002367B3"/>
    <w:rsid w:val="002442EE"/>
    <w:rsid w:val="002D3141"/>
    <w:rsid w:val="00474D08"/>
    <w:rsid w:val="004E4B93"/>
    <w:rsid w:val="004E7888"/>
    <w:rsid w:val="004F2FBD"/>
    <w:rsid w:val="004F7A7D"/>
    <w:rsid w:val="00513B6B"/>
    <w:rsid w:val="0051547B"/>
    <w:rsid w:val="00515D57"/>
    <w:rsid w:val="0060646C"/>
    <w:rsid w:val="00613E34"/>
    <w:rsid w:val="00641E91"/>
    <w:rsid w:val="0066012A"/>
    <w:rsid w:val="0068729D"/>
    <w:rsid w:val="007431F3"/>
    <w:rsid w:val="00757102"/>
    <w:rsid w:val="00784797"/>
    <w:rsid w:val="00852036"/>
    <w:rsid w:val="008958D7"/>
    <w:rsid w:val="008B47EB"/>
    <w:rsid w:val="008D0CB6"/>
    <w:rsid w:val="0091523E"/>
    <w:rsid w:val="00916583"/>
    <w:rsid w:val="00970255"/>
    <w:rsid w:val="00A16532"/>
    <w:rsid w:val="00A51A9B"/>
    <w:rsid w:val="00AC4857"/>
    <w:rsid w:val="00B6026E"/>
    <w:rsid w:val="00BA28E3"/>
    <w:rsid w:val="00CA5A5B"/>
    <w:rsid w:val="00CB1C39"/>
    <w:rsid w:val="00CD6B40"/>
    <w:rsid w:val="00DE5CDF"/>
    <w:rsid w:val="00EA76C9"/>
    <w:rsid w:val="00F54FDB"/>
    <w:rsid w:val="00F565AE"/>
    <w:rsid w:val="00FC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3FFCD"/>
  <w15:docId w15:val="{8DA575BE-5629-43B9-B332-7B58F65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B3"/>
    <w:pPr>
      <w:ind w:left="720"/>
      <w:contextualSpacing/>
    </w:pPr>
  </w:style>
  <w:style w:type="paragraph" w:styleId="Header">
    <w:name w:val="header"/>
    <w:basedOn w:val="Normal"/>
    <w:link w:val="HeaderChar"/>
    <w:uiPriority w:val="99"/>
    <w:unhideWhenUsed/>
    <w:rsid w:val="000E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5F"/>
  </w:style>
  <w:style w:type="paragraph" w:styleId="Footer">
    <w:name w:val="footer"/>
    <w:basedOn w:val="Normal"/>
    <w:link w:val="FooterChar"/>
    <w:uiPriority w:val="99"/>
    <w:unhideWhenUsed/>
    <w:rsid w:val="000E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5F"/>
  </w:style>
  <w:style w:type="paragraph" w:styleId="BalloonText">
    <w:name w:val="Balloon Text"/>
    <w:basedOn w:val="Normal"/>
    <w:link w:val="BalloonTextChar"/>
    <w:uiPriority w:val="99"/>
    <w:semiHidden/>
    <w:unhideWhenUsed/>
    <w:rsid w:val="000E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6%2010%2022%20APPROVE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6 10 22 APPROVED(1).dotx</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1</cp:revision>
  <dcterms:created xsi:type="dcterms:W3CDTF">2022-07-16T13:23:00Z</dcterms:created>
  <dcterms:modified xsi:type="dcterms:W3CDTF">2022-07-16T13:23:00Z</dcterms:modified>
</cp:coreProperties>
</file>