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C0B2"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34066">
        <w:rPr>
          <w:rFonts w:ascii="Times New Roman" w:hAnsi="Times New Roman" w:cs="Times New Roman"/>
          <w:b/>
          <w:bCs/>
          <w:sz w:val="24"/>
          <w:szCs w:val="24"/>
        </w:rPr>
        <w:tab/>
        <w:t>APPROVED</w:t>
      </w:r>
    </w:p>
    <w:p w14:paraId="40643DBD"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0A143AA"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25ADBFF4" w14:textId="77777777" w:rsidR="00BA28E3" w:rsidRDefault="00094F31"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BA28E3" w:rsidRPr="0077096E">
        <w:rPr>
          <w:rFonts w:ascii="Times New Roman" w:hAnsi="Times New Roman" w:cs="Times New Roman"/>
          <w:b/>
          <w:bCs/>
          <w:sz w:val="24"/>
          <w:szCs w:val="24"/>
        </w:rPr>
        <w:t xml:space="preserve">, </w:t>
      </w:r>
      <w:r>
        <w:rPr>
          <w:rFonts w:ascii="Times New Roman" w:hAnsi="Times New Roman" w:cs="Times New Roman"/>
          <w:b/>
          <w:bCs/>
          <w:sz w:val="24"/>
          <w:szCs w:val="24"/>
        </w:rPr>
        <w:t>December 9</w:t>
      </w:r>
      <w:r w:rsidR="00BA28E3" w:rsidRPr="0077096E">
        <w:rPr>
          <w:rFonts w:ascii="Times New Roman" w:hAnsi="Times New Roman" w:cs="Times New Roman"/>
          <w:b/>
          <w:bCs/>
          <w:sz w:val="24"/>
          <w:szCs w:val="24"/>
        </w:rPr>
        <w:t>, 2022</w:t>
      </w:r>
    </w:p>
    <w:p w14:paraId="15A9BC66" w14:textId="77777777" w:rsidR="00BA28E3" w:rsidRDefault="00BA28E3" w:rsidP="00BA28E3">
      <w:pPr>
        <w:spacing w:after="0"/>
        <w:rPr>
          <w:rFonts w:ascii="Times New Roman" w:hAnsi="Times New Roman" w:cs="Times New Roman"/>
          <w:b/>
          <w:bCs/>
          <w:sz w:val="24"/>
          <w:szCs w:val="24"/>
        </w:rPr>
      </w:pPr>
    </w:p>
    <w:p w14:paraId="2BAD56D8"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Treasurer</w:t>
      </w:r>
      <w:r w:rsidR="00B34A29">
        <w:rPr>
          <w:rFonts w:ascii="Times New Roman" w:hAnsi="Times New Roman" w:cs="Times New Roman"/>
          <w:sz w:val="24"/>
          <w:szCs w:val="24"/>
        </w:rPr>
        <w:t xml:space="preserve"> (joined the meeting after the start)</w:t>
      </w:r>
      <w:r>
        <w:rPr>
          <w:rFonts w:ascii="Times New Roman" w:hAnsi="Times New Roman" w:cs="Times New Roman"/>
          <w:sz w:val="24"/>
          <w:szCs w:val="24"/>
        </w:rPr>
        <w:t xml:space="preserve">;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p>
    <w:p w14:paraId="33E96261" w14:textId="77777777" w:rsidR="00784797" w:rsidRDefault="00784797" w:rsidP="00784797">
      <w:pPr>
        <w:spacing w:after="0"/>
        <w:rPr>
          <w:rFonts w:ascii="Times New Roman" w:hAnsi="Times New Roman" w:cs="Times New Roman"/>
          <w:sz w:val="24"/>
          <w:szCs w:val="24"/>
        </w:rPr>
      </w:pPr>
    </w:p>
    <w:p w14:paraId="1B6FE8C6" w14:textId="77777777" w:rsidR="00650A23" w:rsidRDefault="00784797" w:rsidP="00784797">
      <w:pPr>
        <w:spacing w:after="0"/>
        <w:rPr>
          <w:rFonts w:ascii="Times New Roman" w:hAnsi="Times New Roman" w:cs="Times New Roman"/>
          <w:sz w:val="24"/>
          <w:szCs w:val="24"/>
        </w:rPr>
      </w:pPr>
      <w:r>
        <w:rPr>
          <w:rFonts w:ascii="Times New Roman" w:hAnsi="Times New Roman" w:cs="Times New Roman"/>
          <w:sz w:val="24"/>
          <w:szCs w:val="24"/>
        </w:rPr>
        <w:t xml:space="preserve">The meeting began at </w:t>
      </w:r>
      <w:r w:rsidR="00094F31">
        <w:rPr>
          <w:rFonts w:ascii="Times New Roman" w:hAnsi="Times New Roman" w:cs="Times New Roman"/>
          <w:sz w:val="24"/>
          <w:szCs w:val="24"/>
        </w:rPr>
        <w:t>9:06 AM.</w:t>
      </w:r>
    </w:p>
    <w:p w14:paraId="2F41BCFC" w14:textId="77777777" w:rsidR="00650A23" w:rsidRDefault="00650A23" w:rsidP="00784797">
      <w:pPr>
        <w:spacing w:after="0"/>
        <w:rPr>
          <w:rFonts w:ascii="Times New Roman" w:hAnsi="Times New Roman" w:cs="Times New Roman"/>
          <w:sz w:val="24"/>
          <w:szCs w:val="24"/>
        </w:rPr>
      </w:pPr>
    </w:p>
    <w:p w14:paraId="07FBED36" w14:textId="77777777" w:rsidR="00784797" w:rsidRPr="006E16C7" w:rsidRDefault="00650A23" w:rsidP="00784797">
      <w:pPr>
        <w:spacing w:after="0"/>
        <w:rPr>
          <w:rFonts w:ascii="Times New Roman" w:hAnsi="Times New Roman" w:cs="Times New Roman"/>
          <w:i/>
          <w:iCs/>
          <w:sz w:val="24"/>
          <w:szCs w:val="24"/>
        </w:rPr>
      </w:pPr>
      <w:r>
        <w:rPr>
          <w:rFonts w:ascii="Times New Roman" w:hAnsi="Times New Roman" w:cs="Times New Roman"/>
          <w:b/>
          <w:bCs/>
          <w:sz w:val="24"/>
          <w:szCs w:val="24"/>
        </w:rPr>
        <w:t xml:space="preserve">Minutes – </w:t>
      </w:r>
      <w:r w:rsidR="00B34A29">
        <w:rPr>
          <w:rFonts w:ascii="Times New Roman" w:hAnsi="Times New Roman" w:cs="Times New Roman"/>
          <w:sz w:val="24"/>
          <w:szCs w:val="24"/>
        </w:rPr>
        <w:t>Janet thanked Irene for taking the minutes last month in her absence. It was Moved/Seconded (JS/BW)</w:t>
      </w:r>
      <w:r w:rsidR="006E16C7">
        <w:rPr>
          <w:rFonts w:ascii="Times New Roman" w:hAnsi="Times New Roman" w:cs="Times New Roman"/>
          <w:sz w:val="24"/>
          <w:szCs w:val="24"/>
        </w:rPr>
        <w:t xml:space="preserve"> and approved</w:t>
      </w:r>
      <w:r w:rsidR="00B34A29">
        <w:rPr>
          <w:rFonts w:ascii="Times New Roman" w:hAnsi="Times New Roman" w:cs="Times New Roman"/>
          <w:sz w:val="24"/>
          <w:szCs w:val="24"/>
        </w:rPr>
        <w:t xml:space="preserve"> to accept the minutes as written</w:t>
      </w:r>
      <w:r w:rsidR="00B34A29" w:rsidRPr="006E16C7">
        <w:rPr>
          <w:rFonts w:ascii="Times New Roman" w:hAnsi="Times New Roman" w:cs="Times New Roman"/>
          <w:i/>
          <w:iCs/>
          <w:sz w:val="24"/>
          <w:szCs w:val="24"/>
        </w:rPr>
        <w:t xml:space="preserve">. Janet will send Approved minutes to all. </w:t>
      </w:r>
    </w:p>
    <w:p w14:paraId="66C7E60A" w14:textId="77777777" w:rsidR="00650A23" w:rsidRDefault="00650A23" w:rsidP="00784797">
      <w:pPr>
        <w:spacing w:after="0"/>
        <w:rPr>
          <w:rFonts w:ascii="Times New Roman" w:hAnsi="Times New Roman" w:cs="Times New Roman"/>
          <w:b/>
          <w:bCs/>
          <w:sz w:val="24"/>
          <w:szCs w:val="24"/>
        </w:rPr>
      </w:pPr>
    </w:p>
    <w:p w14:paraId="1DD0FB08" w14:textId="77777777" w:rsidR="00650A23" w:rsidRPr="006E16C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6E16C7">
        <w:rPr>
          <w:rFonts w:ascii="Times New Roman" w:hAnsi="Times New Roman" w:cs="Times New Roman"/>
          <w:b/>
          <w:bCs/>
          <w:sz w:val="24"/>
          <w:szCs w:val="24"/>
        </w:rPr>
        <w:t xml:space="preserve"> </w:t>
      </w:r>
      <w:r w:rsidR="006E16C7">
        <w:rPr>
          <w:rFonts w:ascii="Times New Roman" w:hAnsi="Times New Roman" w:cs="Times New Roman"/>
          <w:sz w:val="24"/>
          <w:szCs w:val="24"/>
        </w:rPr>
        <w:t xml:space="preserve">After discussion it was determined that some corrections needed to be made. </w:t>
      </w:r>
      <w:r w:rsidR="006E16C7" w:rsidRPr="006E16C7">
        <w:rPr>
          <w:rFonts w:ascii="Times New Roman" w:hAnsi="Times New Roman" w:cs="Times New Roman"/>
          <w:i/>
          <w:iCs/>
          <w:sz w:val="24"/>
          <w:szCs w:val="24"/>
        </w:rPr>
        <w:t>Pat will make the corrections and send new reports.</w:t>
      </w:r>
    </w:p>
    <w:p w14:paraId="753B1CDF" w14:textId="77777777" w:rsidR="00650A23" w:rsidRDefault="00650A23" w:rsidP="00784797">
      <w:pPr>
        <w:spacing w:after="0"/>
        <w:rPr>
          <w:rFonts w:ascii="Times New Roman" w:hAnsi="Times New Roman" w:cs="Times New Roman"/>
          <w:b/>
          <w:bCs/>
          <w:sz w:val="24"/>
          <w:szCs w:val="24"/>
        </w:rPr>
      </w:pPr>
    </w:p>
    <w:p w14:paraId="77CF9556" w14:textId="77777777" w:rsidR="00650A23" w:rsidRPr="006E16C7"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6E16C7">
        <w:rPr>
          <w:rFonts w:ascii="Times New Roman" w:hAnsi="Times New Roman" w:cs="Times New Roman"/>
          <w:b/>
          <w:bCs/>
          <w:sz w:val="24"/>
          <w:szCs w:val="24"/>
        </w:rPr>
        <w:t>–</w:t>
      </w:r>
      <w:r>
        <w:rPr>
          <w:rFonts w:ascii="Times New Roman" w:hAnsi="Times New Roman" w:cs="Times New Roman"/>
          <w:b/>
          <w:bCs/>
          <w:sz w:val="24"/>
          <w:szCs w:val="24"/>
        </w:rPr>
        <w:t xml:space="preserve"> </w:t>
      </w:r>
      <w:r w:rsidR="006E16C7">
        <w:rPr>
          <w:rFonts w:ascii="Times New Roman" w:hAnsi="Times New Roman" w:cs="Times New Roman"/>
          <w:sz w:val="24"/>
          <w:szCs w:val="24"/>
        </w:rPr>
        <w:t>Donna reported that the most recent program made possible through the Grano Children’s Initiative was very well attended. A naturalist from the Harris Center presented the program and copies of her book were available for sale. People loved the program.</w:t>
      </w:r>
    </w:p>
    <w:p w14:paraId="71A10E08" w14:textId="77777777" w:rsidR="00BA28E3" w:rsidRPr="00BA28E3" w:rsidRDefault="00BA28E3" w:rsidP="00BA28E3">
      <w:pPr>
        <w:spacing w:after="0"/>
        <w:rPr>
          <w:rFonts w:ascii="Times New Roman" w:hAnsi="Times New Roman" w:cs="Times New Roman"/>
          <w:bCs/>
          <w:sz w:val="24"/>
          <w:szCs w:val="24"/>
        </w:rPr>
      </w:pPr>
    </w:p>
    <w:p w14:paraId="4AA44A9B" w14:textId="77777777" w:rsidR="00BA28E3" w:rsidRPr="006E16C7" w:rsidRDefault="00650A23" w:rsidP="00BA28E3">
      <w:pPr>
        <w:rPr>
          <w:rFonts w:ascii="Times New Roman" w:hAnsi="Times New Roman" w:cs="Times New Roman"/>
          <w:sz w:val="24"/>
          <w:szCs w:val="24"/>
        </w:rPr>
      </w:pPr>
      <w:r>
        <w:rPr>
          <w:rFonts w:ascii="Times New Roman" w:hAnsi="Times New Roman" w:cs="Times New Roman"/>
          <w:b/>
          <w:bCs/>
          <w:sz w:val="24"/>
          <w:szCs w:val="24"/>
        </w:rPr>
        <w:t>Expenditure Report –</w:t>
      </w:r>
      <w:r w:rsidR="00B34A29">
        <w:rPr>
          <w:rFonts w:ascii="Times New Roman" w:hAnsi="Times New Roman" w:cs="Times New Roman"/>
          <w:b/>
          <w:bCs/>
          <w:sz w:val="24"/>
          <w:szCs w:val="24"/>
        </w:rPr>
        <w:t xml:space="preserve"> </w:t>
      </w:r>
      <w:r w:rsidR="00EA31FC">
        <w:rPr>
          <w:rFonts w:ascii="Times New Roman" w:hAnsi="Times New Roman" w:cs="Times New Roman"/>
          <w:sz w:val="24"/>
          <w:szCs w:val="24"/>
        </w:rPr>
        <w:t>The report was reviewed and discussed. It was noted that our purchasing had been frugal this year in the event that certain areas (heat, electricity, covering the cost of the 3% COL increase, etc.) required moving of funds between lines to cover increased expenses. Funds in several areas will be encumbered before year-end.</w:t>
      </w:r>
    </w:p>
    <w:p w14:paraId="1BCF0656"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7032C58A"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Bylaws –</w:t>
      </w:r>
      <w:r w:rsidR="00EA31FC">
        <w:rPr>
          <w:rFonts w:ascii="Times New Roman" w:hAnsi="Times New Roman" w:cs="Times New Roman"/>
          <w:b/>
          <w:bCs/>
          <w:sz w:val="24"/>
          <w:szCs w:val="24"/>
        </w:rPr>
        <w:t xml:space="preserve"> </w:t>
      </w:r>
      <w:r w:rsidR="00EA31FC">
        <w:rPr>
          <w:rFonts w:ascii="Times New Roman" w:hAnsi="Times New Roman" w:cs="Times New Roman"/>
          <w:sz w:val="24"/>
          <w:szCs w:val="24"/>
        </w:rPr>
        <w:t>Changes and edits to several areas in the Board of Trustees Bylaws were reviewed and more changes/edits were made. It is anticipated that the amended Bylaws will be voted on at the next Board meeting on Friday, January 13, 2023.</w:t>
      </w:r>
    </w:p>
    <w:p w14:paraId="66D13717" w14:textId="77777777" w:rsidR="00650A23" w:rsidRPr="00C13F64" w:rsidRDefault="00650A23" w:rsidP="00BA28E3">
      <w:pPr>
        <w:rPr>
          <w:rFonts w:ascii="Times New Roman" w:hAnsi="Times New Roman" w:cs="Times New Roman"/>
          <w:i/>
          <w:iCs/>
          <w:sz w:val="24"/>
          <w:szCs w:val="24"/>
        </w:rPr>
      </w:pPr>
      <w:r>
        <w:rPr>
          <w:rFonts w:ascii="Times New Roman" w:hAnsi="Times New Roman" w:cs="Times New Roman"/>
          <w:b/>
          <w:bCs/>
          <w:sz w:val="24"/>
          <w:szCs w:val="24"/>
        </w:rPr>
        <w:t>Policy Review –</w:t>
      </w:r>
      <w:r w:rsidR="00EA31FC">
        <w:rPr>
          <w:rFonts w:ascii="Times New Roman" w:hAnsi="Times New Roman" w:cs="Times New Roman"/>
          <w:b/>
          <w:bCs/>
          <w:sz w:val="24"/>
          <w:szCs w:val="24"/>
        </w:rPr>
        <w:t xml:space="preserve"> </w:t>
      </w:r>
      <w:r w:rsidR="00EA31FC">
        <w:rPr>
          <w:rFonts w:ascii="Times New Roman" w:hAnsi="Times New Roman" w:cs="Times New Roman"/>
          <w:sz w:val="24"/>
          <w:szCs w:val="24"/>
        </w:rPr>
        <w:t xml:space="preserve">We have been unable to obtain a list of NH attorneys who are familiar with </w:t>
      </w:r>
      <w:r w:rsidR="00F24868">
        <w:rPr>
          <w:rFonts w:ascii="Times New Roman" w:hAnsi="Times New Roman" w:cs="Times New Roman"/>
          <w:sz w:val="24"/>
          <w:szCs w:val="24"/>
        </w:rPr>
        <w:t>NH library law who could review our library Policy document</w:t>
      </w:r>
      <w:r w:rsidR="00F24868">
        <w:rPr>
          <w:rFonts w:ascii="Times New Roman" w:hAnsi="Times New Roman" w:cs="Times New Roman"/>
          <w:b/>
          <w:bCs/>
          <w:sz w:val="24"/>
          <w:szCs w:val="24"/>
        </w:rPr>
        <w:t xml:space="preserve">. </w:t>
      </w:r>
      <w:r w:rsidR="00F24868" w:rsidRPr="00C13F64">
        <w:rPr>
          <w:rFonts w:ascii="Times New Roman" w:hAnsi="Times New Roman" w:cs="Times New Roman"/>
          <w:i/>
          <w:iCs/>
          <w:sz w:val="24"/>
          <w:szCs w:val="24"/>
        </w:rPr>
        <w:t>Donna will contact one more option that came up during discussion.</w:t>
      </w:r>
    </w:p>
    <w:p w14:paraId="033B6638" w14:textId="77777777" w:rsidR="00650A23" w:rsidRPr="00C13F64" w:rsidRDefault="00650A23" w:rsidP="00BA28E3">
      <w:pPr>
        <w:rPr>
          <w:rFonts w:ascii="Times New Roman" w:hAnsi="Times New Roman" w:cs="Times New Roman"/>
          <w:i/>
          <w:iCs/>
          <w:sz w:val="24"/>
          <w:szCs w:val="24"/>
        </w:rPr>
      </w:pPr>
      <w:r>
        <w:rPr>
          <w:rFonts w:ascii="Times New Roman" w:hAnsi="Times New Roman" w:cs="Times New Roman"/>
          <w:b/>
          <w:bCs/>
          <w:sz w:val="24"/>
          <w:szCs w:val="24"/>
        </w:rPr>
        <w:t xml:space="preserve">Trust Funds – </w:t>
      </w:r>
      <w:r w:rsidR="00F24868">
        <w:rPr>
          <w:rFonts w:ascii="Times New Roman" w:hAnsi="Times New Roman" w:cs="Times New Roman"/>
          <w:sz w:val="24"/>
          <w:szCs w:val="24"/>
        </w:rPr>
        <w:t xml:space="preserve">The Board discussed the letter from the Northwood Trustees of Trust Funds in response to our letter to them. </w:t>
      </w:r>
      <w:r w:rsidR="00F24868" w:rsidRPr="00C13F64">
        <w:rPr>
          <w:rFonts w:ascii="Times New Roman" w:hAnsi="Times New Roman" w:cs="Times New Roman"/>
          <w:i/>
          <w:iCs/>
          <w:sz w:val="24"/>
          <w:szCs w:val="24"/>
        </w:rPr>
        <w:t>Janet will draft a letter for Betty to send to the TTF bookkeeper (with copies to be sen</w:t>
      </w:r>
      <w:r w:rsidR="00C13F64" w:rsidRPr="00C13F64">
        <w:rPr>
          <w:rFonts w:ascii="Times New Roman" w:hAnsi="Times New Roman" w:cs="Times New Roman"/>
          <w:i/>
          <w:iCs/>
          <w:sz w:val="24"/>
          <w:szCs w:val="24"/>
        </w:rPr>
        <w:t>t</w:t>
      </w:r>
      <w:r w:rsidR="00F24868" w:rsidRPr="00C13F64">
        <w:rPr>
          <w:rFonts w:ascii="Times New Roman" w:hAnsi="Times New Roman" w:cs="Times New Roman"/>
          <w:i/>
          <w:iCs/>
          <w:sz w:val="24"/>
          <w:szCs w:val="24"/>
        </w:rPr>
        <w:t xml:space="preserve"> to the other 2 TTF members and to our Board members</w:t>
      </w:r>
      <w:r w:rsidR="00C13F64">
        <w:rPr>
          <w:rFonts w:ascii="Times New Roman" w:hAnsi="Times New Roman" w:cs="Times New Roman"/>
          <w:i/>
          <w:iCs/>
          <w:sz w:val="24"/>
          <w:szCs w:val="24"/>
        </w:rPr>
        <w:t>)</w:t>
      </w:r>
      <w:r w:rsidR="00F24868" w:rsidRPr="00C13F64">
        <w:rPr>
          <w:rFonts w:ascii="Times New Roman" w:hAnsi="Times New Roman" w:cs="Times New Roman"/>
          <w:i/>
          <w:iCs/>
          <w:sz w:val="24"/>
          <w:szCs w:val="24"/>
        </w:rPr>
        <w:t>.</w:t>
      </w:r>
    </w:p>
    <w:p w14:paraId="18CD254C"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111C9BDF" w14:textId="77777777" w:rsidR="009F0A2C" w:rsidRPr="009F0A2C" w:rsidRDefault="009F0A2C" w:rsidP="00BA28E3">
      <w:pPr>
        <w:rPr>
          <w:rFonts w:ascii="Times New Roman" w:hAnsi="Times New Roman" w:cs="Times New Roman"/>
          <w:sz w:val="24"/>
          <w:szCs w:val="24"/>
        </w:rPr>
      </w:pPr>
      <w:r>
        <w:rPr>
          <w:rFonts w:ascii="Times New Roman" w:hAnsi="Times New Roman" w:cs="Times New Roman"/>
          <w:b/>
          <w:bCs/>
          <w:sz w:val="24"/>
          <w:szCs w:val="24"/>
        </w:rPr>
        <w:t xml:space="preserve">Book Challenges – </w:t>
      </w:r>
      <w:r>
        <w:rPr>
          <w:rFonts w:ascii="Times New Roman" w:hAnsi="Times New Roman" w:cs="Times New Roman"/>
          <w:sz w:val="24"/>
          <w:szCs w:val="24"/>
        </w:rPr>
        <w:t>Janet asked Donna how books are chosen to purchase for the library. Donna explained that she looks at professional reviews and recommendations. In the CML Policy document see Material Selection Policy.</w:t>
      </w:r>
    </w:p>
    <w:p w14:paraId="11947A87" w14:textId="77777777" w:rsidR="00650A23" w:rsidRPr="00C13F64" w:rsidRDefault="00650A23" w:rsidP="00BA28E3">
      <w:pPr>
        <w:rPr>
          <w:rFonts w:ascii="Times New Roman" w:hAnsi="Times New Roman" w:cs="Times New Roman"/>
          <w:i/>
          <w:iCs/>
          <w:sz w:val="24"/>
          <w:szCs w:val="24"/>
        </w:rPr>
      </w:pPr>
      <w:r>
        <w:rPr>
          <w:rFonts w:ascii="Times New Roman" w:hAnsi="Times New Roman" w:cs="Times New Roman"/>
          <w:b/>
          <w:bCs/>
          <w:sz w:val="24"/>
          <w:szCs w:val="24"/>
        </w:rPr>
        <w:lastRenderedPageBreak/>
        <w:t xml:space="preserve">Budget – </w:t>
      </w:r>
      <w:r w:rsidR="009F0A2C">
        <w:rPr>
          <w:rFonts w:ascii="Times New Roman" w:hAnsi="Times New Roman" w:cs="Times New Roman"/>
          <w:sz w:val="24"/>
          <w:szCs w:val="24"/>
        </w:rPr>
        <w:t xml:space="preserve">The major topic of discussion was the </w:t>
      </w:r>
      <w:r w:rsidR="00077C0A">
        <w:rPr>
          <w:rFonts w:ascii="Times New Roman" w:hAnsi="Times New Roman" w:cs="Times New Roman"/>
          <w:sz w:val="24"/>
          <w:szCs w:val="24"/>
        </w:rPr>
        <w:t xml:space="preserve">two </w:t>
      </w:r>
      <w:r w:rsidR="009F0A2C">
        <w:rPr>
          <w:rFonts w:ascii="Times New Roman" w:hAnsi="Times New Roman" w:cs="Times New Roman"/>
          <w:sz w:val="24"/>
          <w:szCs w:val="24"/>
        </w:rPr>
        <w:t xml:space="preserve">library-warrant articles as the Board feels that the draft wording that </w:t>
      </w:r>
      <w:r w:rsidR="00077C0A">
        <w:rPr>
          <w:rFonts w:ascii="Times New Roman" w:hAnsi="Times New Roman" w:cs="Times New Roman"/>
          <w:sz w:val="24"/>
          <w:szCs w:val="24"/>
        </w:rPr>
        <w:t xml:space="preserve">has been proposed by the Board of Selectmen does not make it clear Library Board proposed adding 5 hours per week to each position, making them full time positions with benefits. </w:t>
      </w:r>
      <w:r w:rsidR="00077C0A" w:rsidRPr="00C13F64">
        <w:rPr>
          <w:rFonts w:ascii="Times New Roman" w:hAnsi="Times New Roman" w:cs="Times New Roman"/>
          <w:i/>
          <w:iCs/>
          <w:sz w:val="24"/>
          <w:szCs w:val="24"/>
        </w:rPr>
        <w:t>Donna will contact the Town Administrator to find out how the wording of the articles can be “corrected.”</w:t>
      </w:r>
    </w:p>
    <w:p w14:paraId="082D4F95" w14:textId="77777777" w:rsidR="00650A23" w:rsidRPr="00077C0A"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Carpets – </w:t>
      </w:r>
      <w:r w:rsidR="00077C0A">
        <w:rPr>
          <w:rFonts w:ascii="Times New Roman" w:hAnsi="Times New Roman" w:cs="Times New Roman"/>
          <w:sz w:val="24"/>
          <w:szCs w:val="24"/>
        </w:rPr>
        <w:t>The funds in the current budget for carpet cleaning will be encumbered so that the cleaning can be done after the broken water system is repaired.</w:t>
      </w:r>
    </w:p>
    <w:p w14:paraId="4D52C5FE" w14:textId="77777777" w:rsidR="00650A23" w:rsidRPr="00077C0A"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Cyber Security – </w:t>
      </w:r>
      <w:r w:rsidR="003643E0">
        <w:rPr>
          <w:rFonts w:ascii="Times New Roman" w:hAnsi="Times New Roman" w:cs="Times New Roman"/>
          <w:sz w:val="24"/>
          <w:szCs w:val="24"/>
        </w:rPr>
        <w:t>The new cybersecurity enhancement will be started when the new computers arrive.</w:t>
      </w:r>
    </w:p>
    <w:p w14:paraId="7B828A52" w14:textId="77777777" w:rsidR="00650A23" w:rsidRPr="003643E0"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Grano Children’s Initiative – </w:t>
      </w:r>
      <w:r w:rsidR="003643E0">
        <w:rPr>
          <w:rFonts w:ascii="Times New Roman" w:hAnsi="Times New Roman" w:cs="Times New Roman"/>
          <w:sz w:val="24"/>
          <w:szCs w:val="24"/>
        </w:rPr>
        <w:t>In an email received by Donna from Mr. Grano, he stated, “I will resume payments in 2023.” This information will be relayed to the Friends of the Library at their next meeting. Mr. Grano stated that he would not like his funding to be used to purchase the TV and rolling cart.</w:t>
      </w:r>
    </w:p>
    <w:p w14:paraId="5A015EF4" w14:textId="77777777" w:rsidR="00650A23" w:rsidRPr="00C23A22" w:rsidRDefault="00650A23" w:rsidP="00C23A22">
      <w:pPr>
        <w:rPr>
          <w:rFonts w:ascii="Times New Roman" w:hAnsi="Times New Roman" w:cs="Times New Roman"/>
          <w:sz w:val="24"/>
          <w:szCs w:val="24"/>
        </w:rPr>
      </w:pPr>
      <w:r w:rsidRPr="00C23A22">
        <w:rPr>
          <w:rFonts w:ascii="Times New Roman" w:hAnsi="Times New Roman" w:cs="Times New Roman"/>
          <w:b/>
          <w:bCs/>
          <w:sz w:val="24"/>
          <w:szCs w:val="24"/>
        </w:rPr>
        <w:t xml:space="preserve">Mission Statement – </w:t>
      </w:r>
      <w:r w:rsidR="003643E0" w:rsidRPr="00C23A22">
        <w:rPr>
          <w:rFonts w:ascii="Times New Roman" w:hAnsi="Times New Roman" w:cs="Times New Roman"/>
          <w:sz w:val="24"/>
          <w:szCs w:val="24"/>
        </w:rPr>
        <w:t>Donna shared a document with examples of Mission Statements from area libraries. We will continue this discussion at the next meeting.</w:t>
      </w:r>
    </w:p>
    <w:p w14:paraId="01A49787"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2255C433" w14:textId="77777777" w:rsidR="00650A23" w:rsidRPr="003643E0"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Holiday Party – </w:t>
      </w:r>
      <w:r w:rsidR="003643E0">
        <w:rPr>
          <w:rFonts w:ascii="Times New Roman" w:hAnsi="Times New Roman" w:cs="Times New Roman"/>
          <w:sz w:val="24"/>
          <w:szCs w:val="24"/>
        </w:rPr>
        <w:t>Donna informed the Board that the Town Employee Holiday Party will be held on December 22 from 12 noon to 1:30 PM</w:t>
      </w:r>
      <w:r w:rsidR="003643E0" w:rsidRPr="00C13F64">
        <w:rPr>
          <w:rFonts w:ascii="Times New Roman" w:hAnsi="Times New Roman" w:cs="Times New Roman"/>
          <w:i/>
          <w:iCs/>
          <w:sz w:val="24"/>
          <w:szCs w:val="24"/>
        </w:rPr>
        <w:t xml:space="preserve">. The Board authorized closing the </w:t>
      </w:r>
      <w:r w:rsidR="003B5C7F" w:rsidRPr="00C13F64">
        <w:rPr>
          <w:rFonts w:ascii="Times New Roman" w:hAnsi="Times New Roman" w:cs="Times New Roman"/>
          <w:i/>
          <w:iCs/>
          <w:sz w:val="24"/>
          <w:szCs w:val="24"/>
        </w:rPr>
        <w:t>library</w:t>
      </w:r>
      <w:r w:rsidR="003643E0" w:rsidRPr="00C13F64">
        <w:rPr>
          <w:rFonts w:ascii="Times New Roman" w:hAnsi="Times New Roman" w:cs="Times New Roman"/>
          <w:i/>
          <w:iCs/>
          <w:sz w:val="24"/>
          <w:szCs w:val="24"/>
        </w:rPr>
        <w:t xml:space="preserve"> from 11:45 AM to 1:45 PM so that Library staff can attend the gathering.</w:t>
      </w:r>
    </w:p>
    <w:p w14:paraId="4F54AE2C" w14:textId="77777777" w:rsidR="00650A23" w:rsidRPr="003643E0"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Income Generating Equipment – </w:t>
      </w:r>
      <w:r w:rsidR="003643E0">
        <w:rPr>
          <w:rFonts w:ascii="Times New Roman" w:hAnsi="Times New Roman" w:cs="Times New Roman"/>
          <w:sz w:val="24"/>
          <w:szCs w:val="24"/>
        </w:rPr>
        <w:t>Donna will poll some of the SILC libraries re: income generation vs donations.</w:t>
      </w:r>
    </w:p>
    <w:p w14:paraId="7EAAA48F" w14:textId="77777777" w:rsidR="00650A23" w:rsidRPr="00C23A22"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Library Connection Project – </w:t>
      </w:r>
      <w:r w:rsidR="00C23A22">
        <w:rPr>
          <w:rFonts w:ascii="Times New Roman" w:hAnsi="Times New Roman" w:cs="Times New Roman"/>
          <w:sz w:val="24"/>
          <w:szCs w:val="24"/>
        </w:rPr>
        <w:t>Donna was contacted by the Capital Area Public Health Network, an initiative of the Granite United Way about this project. There is funding available for the capital area’s 23 libraries and we have been encouraged to apply. Donna is developing a couple ideas and will submit applications for funding.</w:t>
      </w:r>
    </w:p>
    <w:p w14:paraId="737810E9" w14:textId="77777777" w:rsidR="00650A23" w:rsidRPr="00C23A22"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Weekly Report – </w:t>
      </w:r>
      <w:r w:rsidR="00C23A22">
        <w:rPr>
          <w:rFonts w:ascii="Times New Roman" w:hAnsi="Times New Roman" w:cs="Times New Roman"/>
          <w:sz w:val="24"/>
          <w:szCs w:val="24"/>
        </w:rPr>
        <w:t xml:space="preserve">The Board of Selectmen are looking for weekly reports from town departments. </w:t>
      </w:r>
      <w:r w:rsidR="00C23A22" w:rsidRPr="00C13F64">
        <w:rPr>
          <w:rFonts w:ascii="Times New Roman" w:hAnsi="Times New Roman" w:cs="Times New Roman"/>
          <w:i/>
          <w:iCs/>
          <w:sz w:val="24"/>
          <w:szCs w:val="24"/>
        </w:rPr>
        <w:t>The Library Board of Trustees emphasized that the Library Report that Donna submits to the Library Board will be the report submitted to the Selectmen.</w:t>
      </w:r>
    </w:p>
    <w:p w14:paraId="602DAA5C"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52ED8508" w14:textId="77777777" w:rsidR="00C23A22" w:rsidRPr="00C23A22" w:rsidRDefault="00650A23" w:rsidP="00C23A22">
      <w:pPr>
        <w:rPr>
          <w:rFonts w:ascii="Times New Roman" w:hAnsi="Times New Roman" w:cs="Times New Roman"/>
          <w:b/>
          <w:bCs/>
          <w:sz w:val="24"/>
          <w:szCs w:val="24"/>
        </w:rPr>
      </w:pPr>
      <w:r w:rsidRPr="00C23A22">
        <w:rPr>
          <w:rFonts w:ascii="Times New Roman" w:hAnsi="Times New Roman" w:cs="Times New Roman"/>
          <w:b/>
          <w:bCs/>
          <w:sz w:val="24"/>
          <w:szCs w:val="24"/>
        </w:rPr>
        <w:t xml:space="preserve">Future </w:t>
      </w:r>
      <w:r w:rsidR="00C22CE0" w:rsidRPr="00C23A22">
        <w:rPr>
          <w:rFonts w:ascii="Times New Roman" w:hAnsi="Times New Roman" w:cs="Times New Roman"/>
          <w:b/>
          <w:bCs/>
          <w:sz w:val="24"/>
          <w:szCs w:val="24"/>
        </w:rPr>
        <w:t>absences –</w:t>
      </w:r>
    </w:p>
    <w:p w14:paraId="7D15562D" w14:textId="77777777" w:rsidR="00650A23" w:rsidRDefault="00C23A22" w:rsidP="00C23A22">
      <w:pPr>
        <w:pStyle w:val="ListParagraph"/>
        <w:numPr>
          <w:ilvl w:val="0"/>
          <w:numId w:val="3"/>
        </w:numPr>
        <w:rPr>
          <w:rFonts w:ascii="Times New Roman" w:hAnsi="Times New Roman" w:cs="Times New Roman"/>
          <w:sz w:val="24"/>
          <w:szCs w:val="24"/>
        </w:rPr>
      </w:pPr>
      <w:r w:rsidRPr="00C23A22">
        <w:rPr>
          <w:rFonts w:ascii="Times New Roman" w:hAnsi="Times New Roman" w:cs="Times New Roman"/>
          <w:sz w:val="24"/>
          <w:szCs w:val="24"/>
        </w:rPr>
        <w:t>Pat informed the Board that she will be unavailable later this month. Arrangements were made to make the checkbook available if needed.</w:t>
      </w:r>
    </w:p>
    <w:p w14:paraId="3697E71F" w14:textId="77777777" w:rsidR="00C23A22" w:rsidRPr="00C23A22" w:rsidRDefault="00C23A22" w:rsidP="00C23A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Donna will be on vacation from Monday through Saturday, Dec. 12-17</w:t>
      </w:r>
    </w:p>
    <w:p w14:paraId="7C8A63F4" w14:textId="77777777" w:rsidR="00C22CE0" w:rsidRPr="00100A74" w:rsidRDefault="00C22CE0" w:rsidP="00BA28E3">
      <w:pPr>
        <w:rPr>
          <w:rFonts w:ascii="Times New Roman" w:hAnsi="Times New Roman" w:cs="Times New Roman"/>
          <w:i/>
          <w:iCs/>
          <w:sz w:val="24"/>
          <w:szCs w:val="24"/>
        </w:rPr>
      </w:pPr>
      <w:r>
        <w:rPr>
          <w:rFonts w:ascii="Times New Roman" w:hAnsi="Times New Roman" w:cs="Times New Roman"/>
          <w:b/>
          <w:bCs/>
          <w:sz w:val="24"/>
          <w:szCs w:val="24"/>
        </w:rPr>
        <w:t xml:space="preserve">T-shirts – </w:t>
      </w:r>
      <w:r w:rsidR="00100A74">
        <w:rPr>
          <w:rFonts w:ascii="Times New Roman" w:hAnsi="Times New Roman" w:cs="Times New Roman"/>
          <w:sz w:val="24"/>
          <w:szCs w:val="24"/>
        </w:rPr>
        <w:t xml:space="preserve">Library staff members have been discussing getting t-shirts. They need to know #s needed and sizes before an order is placed. </w:t>
      </w:r>
      <w:r w:rsidR="00100A74" w:rsidRPr="00C13F64">
        <w:rPr>
          <w:rFonts w:ascii="Times New Roman" w:hAnsi="Times New Roman" w:cs="Times New Roman"/>
          <w:i/>
          <w:iCs/>
          <w:sz w:val="24"/>
          <w:szCs w:val="24"/>
        </w:rPr>
        <w:t>The Friends will be asked if they are interested.</w:t>
      </w:r>
    </w:p>
    <w:p w14:paraId="642983B8" w14:textId="77777777" w:rsidR="00C22CE0" w:rsidRPr="00C13F64" w:rsidRDefault="00C22CE0" w:rsidP="00BA28E3">
      <w:pPr>
        <w:rPr>
          <w:rFonts w:ascii="Times New Roman" w:hAnsi="Times New Roman" w:cs="Times New Roman"/>
          <w:i/>
          <w:iCs/>
          <w:sz w:val="24"/>
          <w:szCs w:val="24"/>
        </w:rPr>
      </w:pPr>
      <w:r>
        <w:rPr>
          <w:rFonts w:ascii="Times New Roman" w:hAnsi="Times New Roman" w:cs="Times New Roman"/>
          <w:b/>
          <w:bCs/>
          <w:sz w:val="24"/>
          <w:szCs w:val="24"/>
        </w:rPr>
        <w:lastRenderedPageBreak/>
        <w:t xml:space="preserve">Locks – </w:t>
      </w:r>
      <w:r w:rsidR="00100A74">
        <w:rPr>
          <w:rFonts w:ascii="Times New Roman" w:hAnsi="Times New Roman" w:cs="Times New Roman"/>
          <w:sz w:val="24"/>
          <w:szCs w:val="24"/>
        </w:rPr>
        <w:t xml:space="preserve">There has been a lot of staff turnover in the last few months, along with a key that was lost recently. </w:t>
      </w:r>
      <w:r w:rsidR="00100A74" w:rsidRPr="00C13F64">
        <w:rPr>
          <w:rFonts w:ascii="Times New Roman" w:hAnsi="Times New Roman" w:cs="Times New Roman"/>
          <w:i/>
          <w:iCs/>
          <w:sz w:val="24"/>
          <w:szCs w:val="24"/>
        </w:rPr>
        <w:t>The Board authorized the Library Director to get the locks changed.</w:t>
      </w:r>
    </w:p>
    <w:p w14:paraId="27AF2241"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The meeting was adjourned by consensus at</w:t>
      </w:r>
      <w:r w:rsidR="00100A74">
        <w:rPr>
          <w:rFonts w:ascii="Times New Roman" w:hAnsi="Times New Roman" w:cs="Times New Roman"/>
          <w:sz w:val="24"/>
          <w:szCs w:val="24"/>
        </w:rPr>
        <w:t xml:space="preserve"> 12:36</w:t>
      </w:r>
      <w:r>
        <w:rPr>
          <w:rFonts w:ascii="Times New Roman" w:hAnsi="Times New Roman" w:cs="Times New Roman"/>
          <w:sz w:val="24"/>
          <w:szCs w:val="24"/>
        </w:rPr>
        <w:t xml:space="preserve"> PM.</w:t>
      </w:r>
    </w:p>
    <w:p w14:paraId="04C1ED7C" w14:textId="77777777" w:rsidR="00C22CE0" w:rsidRDefault="00C22CE0" w:rsidP="00BA28E3">
      <w:pPr>
        <w:rPr>
          <w:rFonts w:ascii="Times New Roman" w:hAnsi="Times New Roman" w:cs="Times New Roman"/>
          <w:sz w:val="24"/>
          <w:szCs w:val="24"/>
        </w:rPr>
      </w:pPr>
    </w:p>
    <w:p w14:paraId="1EC067AB"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Dates:</w:t>
      </w:r>
    </w:p>
    <w:p w14:paraId="5655D8BF" w14:textId="77777777" w:rsidR="003B5C7F" w:rsidRDefault="003B5C7F" w:rsidP="003B5C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Dec. 24, 2022 – Monday, Jan. 2, 2023 – Library CLOSED</w:t>
      </w:r>
    </w:p>
    <w:p w14:paraId="3668F81F" w14:textId="77777777" w:rsidR="003B5C7F" w:rsidRDefault="003B5C7F" w:rsidP="003B5C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Jan. 11, 2023 – Town Budget Public Hearing, Town Hall, 6 PM</w:t>
      </w:r>
    </w:p>
    <w:p w14:paraId="740383D7" w14:textId="77777777" w:rsidR="003B5C7F" w:rsidRPr="003B5C7F" w:rsidRDefault="003B5C7F" w:rsidP="003B5C7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Feb. 4, 2023 – Town Deliberative Session (usually held at Northwood School at 9 AM)</w:t>
      </w:r>
    </w:p>
    <w:p w14:paraId="45E5D35B" w14:textId="77777777" w:rsidR="00C22CE0" w:rsidRPr="00C22CE0" w:rsidRDefault="00C22CE0" w:rsidP="00BA28E3">
      <w:pPr>
        <w:rPr>
          <w:rFonts w:ascii="Times New Roman" w:hAnsi="Times New Roman" w:cs="Times New Roman"/>
          <w:sz w:val="24"/>
          <w:szCs w:val="24"/>
        </w:rPr>
      </w:pPr>
    </w:p>
    <w:sectPr w:rsidR="00C22CE0"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160D8"/>
    <w:multiLevelType w:val="hybridMultilevel"/>
    <w:tmpl w:val="08C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00528"/>
    <w:multiLevelType w:val="hybridMultilevel"/>
    <w:tmpl w:val="122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36162"/>
    <w:multiLevelType w:val="hybridMultilevel"/>
    <w:tmpl w:val="6884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75EFE"/>
    <w:multiLevelType w:val="hybridMultilevel"/>
    <w:tmpl w:val="E98E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608610">
    <w:abstractNumId w:val="0"/>
  </w:num>
  <w:num w:numId="2" w16cid:durableId="736590533">
    <w:abstractNumId w:val="1"/>
  </w:num>
  <w:num w:numId="3" w16cid:durableId="457799507">
    <w:abstractNumId w:val="2"/>
  </w:num>
  <w:num w:numId="4" w16cid:durableId="1790586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CA"/>
    <w:rsid w:val="00077C0A"/>
    <w:rsid w:val="00094F31"/>
    <w:rsid w:val="000B2C4F"/>
    <w:rsid w:val="00100A74"/>
    <w:rsid w:val="003643E0"/>
    <w:rsid w:val="003B5C7F"/>
    <w:rsid w:val="00446B9D"/>
    <w:rsid w:val="006452A3"/>
    <w:rsid w:val="00650A23"/>
    <w:rsid w:val="006E16C7"/>
    <w:rsid w:val="00784797"/>
    <w:rsid w:val="00916583"/>
    <w:rsid w:val="009F0A2C"/>
    <w:rsid w:val="00A325CA"/>
    <w:rsid w:val="00B34A29"/>
    <w:rsid w:val="00BA28E3"/>
    <w:rsid w:val="00C13F64"/>
    <w:rsid w:val="00C22CE0"/>
    <w:rsid w:val="00C23A22"/>
    <w:rsid w:val="00C34066"/>
    <w:rsid w:val="00D91BA8"/>
    <w:rsid w:val="00EA31FC"/>
    <w:rsid w:val="00F2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DADE"/>
  <w15:docId w15:val="{31CF1DFF-D01D-47B8-B1BD-EFA4D20D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12%209%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3E3E-1027-46B6-A15C-186B66F1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Mtng Min 12 9 22 APPROVED.dotx</Template>
  <TotalTime>1</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cp:lastPrinted>2022-12-19T01:55:00Z</cp:lastPrinted>
  <dcterms:created xsi:type="dcterms:W3CDTF">2023-01-26T13:29:00Z</dcterms:created>
  <dcterms:modified xsi:type="dcterms:W3CDTF">2023-01-26T13:30:00Z</dcterms:modified>
</cp:coreProperties>
</file>